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ACA04" w14:textId="2E239DA8" w:rsidR="00026B71" w:rsidRDefault="00026B71" w:rsidP="00234D1E">
      <w:pPr>
        <w:pStyle w:val="Indent1"/>
        <w:tabs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Attachment 4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>
        <w:rPr>
          <w:rFonts w:cs="Arial"/>
          <w:b/>
          <w:sz w:val="24"/>
          <w:szCs w:val="24"/>
          <w:u w:val="single"/>
        </w:rPr>
        <w:t xml:space="preserve">Checklist of </w:t>
      </w:r>
      <w:r w:rsidR="00B439A9">
        <w:rPr>
          <w:rFonts w:cs="Arial"/>
          <w:b/>
          <w:sz w:val="24"/>
          <w:szCs w:val="24"/>
          <w:u w:val="single"/>
        </w:rPr>
        <w:t>evidence and i</w:t>
      </w:r>
      <w:r w:rsidR="00E96A27">
        <w:rPr>
          <w:rFonts w:cs="Arial"/>
          <w:b/>
          <w:sz w:val="24"/>
          <w:szCs w:val="24"/>
          <w:u w:val="single"/>
        </w:rPr>
        <w:t>nformation</w:t>
      </w:r>
      <w:r>
        <w:rPr>
          <w:rFonts w:cs="Arial"/>
          <w:b/>
          <w:sz w:val="24"/>
          <w:szCs w:val="24"/>
          <w:u w:val="single"/>
        </w:rPr>
        <w:t xml:space="preserve"> required for </w:t>
      </w:r>
      <w:r w:rsidR="002878EE">
        <w:rPr>
          <w:rFonts w:cs="Arial"/>
          <w:b/>
          <w:sz w:val="24"/>
          <w:szCs w:val="24"/>
          <w:u w:val="single"/>
        </w:rPr>
        <w:t xml:space="preserve">Cardiac Heart Valves and Accessories </w:t>
      </w:r>
      <w:r>
        <w:rPr>
          <w:rFonts w:cs="Arial"/>
          <w:b/>
          <w:sz w:val="24"/>
          <w:szCs w:val="24"/>
          <w:u w:val="single"/>
        </w:rPr>
        <w:t>R</w:t>
      </w:r>
      <w:r w:rsidR="003441D5">
        <w:rPr>
          <w:rFonts w:cs="Arial"/>
          <w:b/>
          <w:sz w:val="24"/>
          <w:szCs w:val="24"/>
          <w:u w:val="single"/>
        </w:rPr>
        <w:t>OI</w:t>
      </w:r>
      <w:r>
        <w:rPr>
          <w:rFonts w:cs="Arial"/>
          <w:b/>
          <w:sz w:val="24"/>
          <w:szCs w:val="24"/>
          <w:u w:val="single"/>
        </w:rPr>
        <w:t xml:space="preserve"> </w:t>
      </w:r>
      <w:r w:rsidR="00B439A9">
        <w:rPr>
          <w:rFonts w:cs="Arial"/>
          <w:b/>
          <w:sz w:val="24"/>
          <w:szCs w:val="24"/>
          <w:u w:val="single"/>
        </w:rPr>
        <w:t>s</w:t>
      </w:r>
      <w:r>
        <w:rPr>
          <w:rFonts w:cs="Arial"/>
          <w:b/>
          <w:sz w:val="24"/>
          <w:szCs w:val="24"/>
          <w:u w:val="single"/>
        </w:rPr>
        <w:t>ubmission</w:t>
      </w:r>
    </w:p>
    <w:p w14:paraId="65B4A76F" w14:textId="3EBE69F8" w:rsidR="00026B71" w:rsidRDefault="003441D5" w:rsidP="00026B71">
      <w:pPr>
        <w:pStyle w:val="Heading3"/>
        <w:widowControl/>
        <w:ind w:left="-180"/>
        <w:rPr>
          <w:rFonts w:cs="Arial"/>
          <w:szCs w:val="22"/>
        </w:rPr>
      </w:pPr>
      <w:bookmarkStart w:id="0" w:name="_Toc465423315"/>
      <w:r>
        <w:rPr>
          <w:szCs w:val="22"/>
        </w:rPr>
        <w:t xml:space="preserve">Invitation for registration of interest for listing agreements for </w:t>
      </w:r>
      <w:bookmarkEnd w:id="0"/>
      <w:r w:rsidR="002878EE">
        <w:rPr>
          <w:szCs w:val="22"/>
        </w:rPr>
        <w:t>Cardiac Heart Valves and Accessories</w:t>
      </w:r>
    </w:p>
    <w:p w14:paraId="7B0011F9" w14:textId="77777777" w:rsidR="003441D5" w:rsidRDefault="003441D5" w:rsidP="00A00CB3">
      <w:pPr>
        <w:ind w:left="-180"/>
        <w:rPr>
          <w:rFonts w:ascii="Arial" w:hAnsi="Arial" w:cs="Arial"/>
          <w:b/>
          <w:sz w:val="22"/>
          <w:szCs w:val="22"/>
          <w:highlight w:val="yellow"/>
        </w:rPr>
      </w:pPr>
    </w:p>
    <w:p w14:paraId="2BE83EAD" w14:textId="23D9F105" w:rsidR="00A00CB3" w:rsidRDefault="00A00CB3" w:rsidP="00A00CB3">
      <w:pPr>
        <w:ind w:left="-180"/>
        <w:rPr>
          <w:rFonts w:ascii="Arial" w:hAnsi="Arial" w:cs="Arial"/>
          <w:b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="00D3135E">
        <w:rPr>
          <w:rFonts w:ascii="Arial" w:hAnsi="Arial" w:cs="Arial"/>
          <w:b/>
          <w:sz w:val="22"/>
          <w:szCs w:val="22"/>
        </w:rPr>
        <w:t>]</w:t>
      </w:r>
    </w:p>
    <w:p w14:paraId="3AC6C51E" w14:textId="590562DB" w:rsidR="00D3135E" w:rsidRDefault="00D3135E" w:rsidP="00A00CB3">
      <w:pPr>
        <w:ind w:left="-180"/>
        <w:rPr>
          <w:rFonts w:ascii="Arial" w:hAnsi="Arial" w:cs="Arial"/>
          <w:b/>
          <w:sz w:val="22"/>
          <w:szCs w:val="22"/>
        </w:rPr>
      </w:pPr>
    </w:p>
    <w:p w14:paraId="3EAE585B" w14:textId="292DDA6E" w:rsidR="00D3135E" w:rsidRDefault="00D3135E" w:rsidP="00A00CB3">
      <w:pPr>
        <w:ind w:left="-180"/>
        <w:rPr>
          <w:lang w:val="en-NZ"/>
        </w:rPr>
      </w:pPr>
      <w:r>
        <w:rPr>
          <w:rFonts w:ascii="Arial" w:hAnsi="Arial" w:cs="Arial"/>
          <w:b/>
          <w:sz w:val="22"/>
          <w:szCs w:val="22"/>
        </w:rPr>
        <w:t>Refer to main R</w:t>
      </w:r>
      <w:r w:rsidR="003441D5">
        <w:rPr>
          <w:rFonts w:ascii="Arial" w:hAnsi="Arial" w:cs="Arial"/>
          <w:b/>
          <w:sz w:val="22"/>
          <w:szCs w:val="22"/>
        </w:rPr>
        <w:t>OI</w:t>
      </w:r>
      <w:r>
        <w:rPr>
          <w:rFonts w:ascii="Arial" w:hAnsi="Arial" w:cs="Arial"/>
          <w:b/>
          <w:sz w:val="22"/>
          <w:szCs w:val="22"/>
        </w:rPr>
        <w:t xml:space="preserve"> document for full details regarding required documents and information.</w:t>
      </w:r>
    </w:p>
    <w:p w14:paraId="07B941FA" w14:textId="77777777" w:rsidR="00A00CB3" w:rsidRDefault="00A00CB3" w:rsidP="00026B71">
      <w:pPr>
        <w:rPr>
          <w:lang w:val="en-NZ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230"/>
        <w:gridCol w:w="1417"/>
      </w:tblGrid>
      <w:tr w:rsidR="006D71D3" w:rsidRPr="00875638" w14:paraId="52132F58" w14:textId="77777777" w:rsidTr="006D71D3">
        <w:trPr>
          <w:tblHeader/>
        </w:trPr>
        <w:tc>
          <w:tcPr>
            <w:tcW w:w="7230" w:type="dxa"/>
            <w:shd w:val="clear" w:color="auto" w:fill="D9D9D9" w:themeFill="background1" w:themeFillShade="D9"/>
          </w:tcPr>
          <w:p w14:paraId="6924C01A" w14:textId="22F200B3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Documents &amp; Information Requested in R</w:t>
            </w:r>
            <w:r w:rsidR="00F25284">
              <w:rPr>
                <w:rFonts w:ascii="Arial" w:hAnsi="Arial" w:cs="Arial"/>
                <w:b/>
                <w:sz w:val="22"/>
                <w:szCs w:val="22"/>
                <w:lang w:val="en-NZ"/>
              </w:rPr>
              <w:t>OI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E246E0A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 xml:space="preserve">Attached </w:t>
            </w:r>
          </w:p>
          <w:p w14:paraId="369E6C9F" w14:textId="77777777" w:rsidR="006D71D3" w:rsidRPr="00875638" w:rsidRDefault="006D71D3" w:rsidP="00026B71">
            <w:pPr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b/>
                <w:sz w:val="22"/>
                <w:szCs w:val="22"/>
                <w:lang w:val="en-NZ"/>
              </w:rPr>
              <w:t>(Yes/ No)</w:t>
            </w:r>
          </w:p>
          <w:p w14:paraId="76B9D451" w14:textId="77777777" w:rsidR="006D71D3" w:rsidRPr="00875638" w:rsidRDefault="006D71D3" w:rsidP="00026B7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NZ"/>
              </w:rPr>
            </w:pPr>
          </w:p>
        </w:tc>
      </w:tr>
      <w:tr w:rsidR="006D71D3" w:rsidRPr="00875638" w14:paraId="66CAFC70" w14:textId="77777777" w:rsidTr="006D71D3">
        <w:tc>
          <w:tcPr>
            <w:tcW w:w="7230" w:type="dxa"/>
          </w:tcPr>
          <w:p w14:paraId="665782EE" w14:textId="274E19B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Schedule 4</w:t>
            </w:r>
            <w:r w:rsidR="00E033D1">
              <w:rPr>
                <w:rFonts w:ascii="Arial" w:hAnsi="Arial" w:cs="Arial"/>
                <w:sz w:val="22"/>
                <w:szCs w:val="22"/>
                <w:lang w:val="en-NZ"/>
              </w:rPr>
              <w:t>a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:  Proposal Form</w:t>
            </w:r>
            <w:r w:rsidR="00E033D1">
              <w:rPr>
                <w:rFonts w:ascii="Arial" w:hAnsi="Arial" w:cs="Arial"/>
                <w:sz w:val="22"/>
                <w:szCs w:val="22"/>
                <w:lang w:val="en-NZ"/>
              </w:rPr>
              <w:t xml:space="preserve"> for NZHP suppliers</w:t>
            </w:r>
          </w:p>
        </w:tc>
        <w:tc>
          <w:tcPr>
            <w:tcW w:w="1417" w:type="dxa"/>
          </w:tcPr>
          <w:p w14:paraId="27EA690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E033D1" w:rsidRPr="00875638" w14:paraId="32D53EA0" w14:textId="77777777" w:rsidTr="006D71D3">
        <w:tc>
          <w:tcPr>
            <w:tcW w:w="7230" w:type="dxa"/>
          </w:tcPr>
          <w:p w14:paraId="5F4DF177" w14:textId="0CACE9BD" w:rsidR="00E033D1" w:rsidRPr="00875638" w:rsidRDefault="00E033D1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Schedule 4b: Proposal Form for other suppliers</w:t>
            </w:r>
          </w:p>
        </w:tc>
        <w:tc>
          <w:tcPr>
            <w:tcW w:w="1417" w:type="dxa"/>
          </w:tcPr>
          <w:p w14:paraId="4C354642" w14:textId="77777777" w:rsidR="00E033D1" w:rsidRPr="00875638" w:rsidRDefault="00E033D1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9095B06" w14:textId="77777777" w:rsidTr="006D71D3">
        <w:tc>
          <w:tcPr>
            <w:tcW w:w="7230" w:type="dxa"/>
          </w:tcPr>
          <w:p w14:paraId="7F99E1C3" w14:textId="46F79F01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1: Product Spreadsheet</w:t>
            </w:r>
          </w:p>
        </w:tc>
        <w:tc>
          <w:tcPr>
            <w:tcW w:w="1417" w:type="dxa"/>
          </w:tcPr>
          <w:p w14:paraId="64D8B7A0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06B85EF9" w14:textId="77777777" w:rsidTr="006D71D3">
        <w:tc>
          <w:tcPr>
            <w:tcW w:w="7230" w:type="dxa"/>
          </w:tcPr>
          <w:p w14:paraId="212F75EB" w14:textId="249BD064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Attachment 3: Acceptance that PHARMAC Standard Terms and Conditions Parts 1-7 </w:t>
            </w:r>
          </w:p>
        </w:tc>
        <w:tc>
          <w:tcPr>
            <w:tcW w:w="1417" w:type="dxa"/>
          </w:tcPr>
          <w:p w14:paraId="7A9379E6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6B37B2E" w14:textId="77777777" w:rsidTr="006D71D3">
        <w:tc>
          <w:tcPr>
            <w:tcW w:w="7230" w:type="dxa"/>
          </w:tcPr>
          <w:p w14:paraId="3093D677" w14:textId="5E4AD5BC" w:rsidR="006D71D3" w:rsidRPr="00875638" w:rsidRDefault="006D71D3" w:rsidP="00E96A27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>Attachment 4: Checklist of Documentation and Information required for R</w:t>
            </w:r>
            <w:r w:rsidR="00E033D1">
              <w:rPr>
                <w:rFonts w:ascii="Arial" w:hAnsi="Arial" w:cs="Arial"/>
                <w:sz w:val="22"/>
                <w:szCs w:val="22"/>
                <w:lang w:val="en-NZ"/>
              </w:rPr>
              <w:t>OI</w:t>
            </w:r>
            <w:r w:rsidRPr="00875638">
              <w:rPr>
                <w:rFonts w:ascii="Arial" w:hAnsi="Arial" w:cs="Arial"/>
                <w:sz w:val="22"/>
                <w:szCs w:val="22"/>
                <w:lang w:val="en-NZ"/>
              </w:rPr>
              <w:t xml:space="preserve"> Submission</w:t>
            </w:r>
          </w:p>
        </w:tc>
        <w:tc>
          <w:tcPr>
            <w:tcW w:w="1417" w:type="dxa"/>
          </w:tcPr>
          <w:p w14:paraId="75ECC0F5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625C1D22" w14:textId="77777777" w:rsidTr="006D71D3">
        <w:tc>
          <w:tcPr>
            <w:tcW w:w="7230" w:type="dxa"/>
          </w:tcPr>
          <w:p w14:paraId="166DA14A" w14:textId="6A5B2EEB" w:rsidR="006D71D3" w:rsidRPr="00875638" w:rsidRDefault="00875638" w:rsidP="00E96A27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Attachment 5: </w:t>
            </w:r>
            <w:r w:rsidR="006D71D3" w:rsidRPr="00875638">
              <w:rPr>
                <w:rFonts w:ascii="Arial" w:hAnsi="Arial" w:cs="Arial"/>
                <w:sz w:val="22"/>
                <w:szCs w:val="22"/>
              </w:rPr>
              <w:t>Financial impact analysis of proposal (Excel format)</w:t>
            </w:r>
          </w:p>
        </w:tc>
        <w:tc>
          <w:tcPr>
            <w:tcW w:w="1417" w:type="dxa"/>
          </w:tcPr>
          <w:p w14:paraId="28A523D3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7448BB70" w14:textId="77777777" w:rsidTr="006D71D3">
        <w:tc>
          <w:tcPr>
            <w:tcW w:w="7230" w:type="dxa"/>
          </w:tcPr>
          <w:p w14:paraId="2B4669E1" w14:textId="7817E911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Organisational chart</w:t>
            </w:r>
          </w:p>
        </w:tc>
        <w:tc>
          <w:tcPr>
            <w:tcW w:w="1417" w:type="dxa"/>
          </w:tcPr>
          <w:p w14:paraId="2E0E43B8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9F1DA35" w14:textId="77777777" w:rsidTr="00C86733">
        <w:tc>
          <w:tcPr>
            <w:tcW w:w="7230" w:type="dxa"/>
          </w:tcPr>
          <w:p w14:paraId="6CD3E6F5" w14:textId="43A1FC5B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Transition plan example</w:t>
            </w:r>
          </w:p>
        </w:tc>
        <w:tc>
          <w:tcPr>
            <w:tcW w:w="1417" w:type="dxa"/>
          </w:tcPr>
          <w:p w14:paraId="1850419D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4CDBAF3B" w14:textId="77777777" w:rsidTr="00C86733">
        <w:tc>
          <w:tcPr>
            <w:tcW w:w="7230" w:type="dxa"/>
          </w:tcPr>
          <w:p w14:paraId="7BE554A4" w14:textId="764119EE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Copies of international compliance certificates for all proposed products</w:t>
            </w:r>
          </w:p>
        </w:tc>
        <w:tc>
          <w:tcPr>
            <w:tcW w:w="1417" w:type="dxa"/>
          </w:tcPr>
          <w:p w14:paraId="27ED12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543C6FA5" w14:textId="77777777" w:rsidTr="00C86733">
        <w:tc>
          <w:tcPr>
            <w:tcW w:w="7230" w:type="dxa"/>
          </w:tcPr>
          <w:p w14:paraId="2030CE16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conformance to relevant standards (where applicable)</w:t>
            </w:r>
          </w:p>
        </w:tc>
        <w:tc>
          <w:tcPr>
            <w:tcW w:w="1417" w:type="dxa"/>
          </w:tcPr>
          <w:p w14:paraId="0B5EF07C" w14:textId="77777777" w:rsidR="006D71D3" w:rsidRPr="00875638" w:rsidRDefault="006D71D3" w:rsidP="00C86733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875638" w:rsidRPr="00875638" w14:paraId="7587D04F" w14:textId="77777777" w:rsidTr="006D71D3">
        <w:tc>
          <w:tcPr>
            <w:tcW w:w="7230" w:type="dxa"/>
          </w:tcPr>
          <w:p w14:paraId="5C3BAE24" w14:textId="7510AD9D" w:rsid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>Evidence of financial stability and ability to cover financial liabilities</w:t>
            </w:r>
          </w:p>
          <w:p w14:paraId="1BE15BE5" w14:textId="030F1FBC" w:rsidR="00875638" w:rsidRDefault="00875638" w:rsidP="00875638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document</w:t>
            </w:r>
            <w:r>
              <w:rPr>
                <w:rFonts w:ascii="Arial" w:hAnsi="Arial" w:cs="Arial"/>
                <w:i/>
                <w:sz w:val="22"/>
                <w:szCs w:val="22"/>
              </w:rPr>
              <w:t>(s)</w:t>
            </w:r>
            <w:r w:rsidRPr="00875638">
              <w:rPr>
                <w:rFonts w:ascii="Arial" w:hAnsi="Arial" w:cs="Arial"/>
                <w:i/>
                <w:sz w:val="22"/>
                <w:szCs w:val="22"/>
              </w:rPr>
              <w:t>]</w:t>
            </w:r>
          </w:p>
          <w:p w14:paraId="77E0FF65" w14:textId="77777777" w:rsidR="00875638" w:rsidRPr="00875638" w:rsidRDefault="00875638" w:rsidP="00D06CE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F547800" w14:textId="376FEF4A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68C7596" w14:textId="77777777" w:rsidR="00875638" w:rsidRPr="00875638" w:rsidRDefault="00875638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D71D3" w:rsidRPr="00875638" w14:paraId="19F450B4" w14:textId="77777777" w:rsidTr="006D71D3">
        <w:tc>
          <w:tcPr>
            <w:tcW w:w="7230" w:type="dxa"/>
          </w:tcPr>
          <w:p w14:paraId="22C59B57" w14:textId="60EA512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</w:rPr>
            </w:pPr>
            <w:r w:rsidRPr="00875638">
              <w:rPr>
                <w:rFonts w:ascii="Arial" w:hAnsi="Arial" w:cs="Arial"/>
                <w:sz w:val="22"/>
                <w:szCs w:val="22"/>
              </w:rPr>
              <w:t xml:space="preserve">Other attachments: </w:t>
            </w:r>
          </w:p>
          <w:p w14:paraId="48B14E53" w14:textId="77777777" w:rsidR="006D71D3" w:rsidRDefault="006D71D3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875638">
              <w:rPr>
                <w:rFonts w:ascii="Arial" w:hAnsi="Arial" w:cs="Arial"/>
                <w:i/>
                <w:sz w:val="22"/>
                <w:szCs w:val="22"/>
              </w:rPr>
              <w:t>[Include name of attachment and which part of Schedule 4 it relates to]</w:t>
            </w:r>
          </w:p>
          <w:p w14:paraId="2965CD07" w14:textId="4723EFBF" w:rsidR="00875638" w:rsidRPr="00875638" w:rsidRDefault="00875638" w:rsidP="00875638">
            <w:pPr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B60541" w14:textId="77777777" w:rsidR="006D71D3" w:rsidRPr="00875638" w:rsidRDefault="006D71D3" w:rsidP="00D06CEB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5895277" w14:textId="77777777" w:rsidR="00026B71" w:rsidRPr="00875638" w:rsidRDefault="00026B71" w:rsidP="00026B71">
      <w:pPr>
        <w:rPr>
          <w:sz w:val="22"/>
          <w:szCs w:val="22"/>
          <w:lang w:val="en-NZ"/>
        </w:rPr>
      </w:pPr>
    </w:p>
    <w:p w14:paraId="702D7C5D" w14:textId="77777777" w:rsidR="004C6484" w:rsidRPr="00C87F1A" w:rsidRDefault="004C6484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8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CA163" w14:textId="77777777" w:rsidR="008319A0" w:rsidRDefault="008319A0">
      <w:r>
        <w:separator/>
      </w:r>
    </w:p>
  </w:endnote>
  <w:endnote w:type="continuationSeparator" w:id="0">
    <w:p w14:paraId="3041B3AB" w14:textId="77777777" w:rsidR="008319A0" w:rsidRDefault="0083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60002" w14:textId="3E52AE91" w:rsidR="00C87F1A" w:rsidRPr="00D22024" w:rsidRDefault="00B439A9" w:rsidP="00D22024">
    <w:pPr>
      <w:tabs>
        <w:tab w:val="right" w:pos="855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A1</w:t>
    </w:r>
    <w:r w:rsidR="002878EE">
      <w:rPr>
        <w:rFonts w:ascii="Arial" w:hAnsi="Arial" w:cs="Arial"/>
        <w:sz w:val="16"/>
        <w:szCs w:val="16"/>
      </w:rPr>
      <w:t>465592</w:t>
    </w:r>
    <w:r w:rsidR="00D22024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9748D" w14:textId="77777777" w:rsidR="008319A0" w:rsidRDefault="008319A0">
      <w:r>
        <w:separator/>
      </w:r>
    </w:p>
  </w:footnote>
  <w:footnote w:type="continuationSeparator" w:id="0">
    <w:p w14:paraId="00829CA1" w14:textId="77777777" w:rsidR="008319A0" w:rsidRDefault="00831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E2CB6"/>
    <w:multiLevelType w:val="hybridMultilevel"/>
    <w:tmpl w:val="0EEA8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B71"/>
    <w:rsid w:val="00026B71"/>
    <w:rsid w:val="00027EA5"/>
    <w:rsid w:val="00035AE1"/>
    <w:rsid w:val="00092632"/>
    <w:rsid w:val="000C5048"/>
    <w:rsid w:val="00141B79"/>
    <w:rsid w:val="00151C3B"/>
    <w:rsid w:val="001A3329"/>
    <w:rsid w:val="001D1C55"/>
    <w:rsid w:val="001D2BE9"/>
    <w:rsid w:val="001D73FE"/>
    <w:rsid w:val="00234D1E"/>
    <w:rsid w:val="002550C6"/>
    <w:rsid w:val="002878EE"/>
    <w:rsid w:val="002C4A8A"/>
    <w:rsid w:val="003441D5"/>
    <w:rsid w:val="00346E4D"/>
    <w:rsid w:val="003619FA"/>
    <w:rsid w:val="003B63F9"/>
    <w:rsid w:val="00445C18"/>
    <w:rsid w:val="004A6AB9"/>
    <w:rsid w:val="004C6484"/>
    <w:rsid w:val="00501BDA"/>
    <w:rsid w:val="005247AD"/>
    <w:rsid w:val="005374DA"/>
    <w:rsid w:val="005C77D6"/>
    <w:rsid w:val="006A029E"/>
    <w:rsid w:val="006B1E69"/>
    <w:rsid w:val="006D71D3"/>
    <w:rsid w:val="00736168"/>
    <w:rsid w:val="007B2586"/>
    <w:rsid w:val="00810453"/>
    <w:rsid w:val="008277CC"/>
    <w:rsid w:val="008319A0"/>
    <w:rsid w:val="00875638"/>
    <w:rsid w:val="0091435B"/>
    <w:rsid w:val="00A00CB3"/>
    <w:rsid w:val="00A4371C"/>
    <w:rsid w:val="00B439A9"/>
    <w:rsid w:val="00B443AA"/>
    <w:rsid w:val="00B76B1B"/>
    <w:rsid w:val="00B82804"/>
    <w:rsid w:val="00BB5FE7"/>
    <w:rsid w:val="00C03B16"/>
    <w:rsid w:val="00C11A4A"/>
    <w:rsid w:val="00C506DA"/>
    <w:rsid w:val="00C87F1A"/>
    <w:rsid w:val="00CB5D06"/>
    <w:rsid w:val="00CD2F93"/>
    <w:rsid w:val="00D06CEB"/>
    <w:rsid w:val="00D13113"/>
    <w:rsid w:val="00D22024"/>
    <w:rsid w:val="00D25574"/>
    <w:rsid w:val="00D3135E"/>
    <w:rsid w:val="00D33ED4"/>
    <w:rsid w:val="00D74064"/>
    <w:rsid w:val="00D8646B"/>
    <w:rsid w:val="00DA3D56"/>
    <w:rsid w:val="00E033D1"/>
    <w:rsid w:val="00E553EF"/>
    <w:rsid w:val="00E55EF6"/>
    <w:rsid w:val="00E96A27"/>
    <w:rsid w:val="00EF12B0"/>
    <w:rsid w:val="00F25284"/>
    <w:rsid w:val="00F32B6F"/>
    <w:rsid w:val="00F42579"/>
    <w:rsid w:val="00F921A3"/>
    <w:rsid w:val="00F9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58456"/>
  <w15:chartTrackingRefBased/>
  <w15:docId w15:val="{3D909A25-6BB9-4829-9AC6-6B148D1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026B71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link w:val="Heading3"/>
    <w:rsid w:val="00026B71"/>
    <w:rPr>
      <w:rFonts w:ascii="Arial" w:hAnsi="Arial"/>
      <w:b/>
      <w:snapToGrid w:val="0"/>
      <w:sz w:val="22"/>
      <w:lang w:eastAsia="en-US"/>
    </w:rPr>
  </w:style>
  <w:style w:type="paragraph" w:customStyle="1" w:styleId="Indent1">
    <w:name w:val="Indent 1"/>
    <w:basedOn w:val="Normal"/>
    <w:link w:val="Indent1Char"/>
    <w:rsid w:val="00026B71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026B71"/>
    <w:rPr>
      <w:rFonts w:ascii="Arial" w:hAnsi="Arial"/>
      <w:sz w:val="22"/>
      <w:lang w:eastAsia="en-US"/>
    </w:rPr>
  </w:style>
  <w:style w:type="table" w:styleId="TableGrid">
    <w:name w:val="Table Grid"/>
    <w:basedOn w:val="TableNormal"/>
    <w:rsid w:val="0002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234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34D1E"/>
    <w:pPr>
      <w:spacing w:after="280"/>
    </w:pPr>
    <w:rPr>
      <w:rFonts w:ascii="Arial" w:hAnsi="Arial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D1E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47AD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2632"/>
    <w:pPr>
      <w:spacing w:after="0"/>
    </w:pPr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092632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bb393ebb15294f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17DD214497134AB99744102E6E9CD9B0" version="1.0.0">
  <systemFields>
    <field name="Objective-Id">
      <value order="0">A1465592</value>
    </field>
    <field name="Objective-Title">
      <value order="0">Attachment 4: Document and information checklist for medical devices ROI</value>
    </field>
    <field name="Objective-Description">
      <value order="0"/>
    </field>
    <field name="Objective-CreationStamp">
      <value order="0">2018-04-24T02:10:37Z</value>
    </field>
    <field name="Objective-IsApproved">
      <value order="0">false</value>
    </field>
    <field name="Objective-IsPublished">
      <value order="0">true</value>
    </field>
    <field name="Objective-DatePublished">
      <value order="0">2021-02-08T23:10:22Z</value>
    </field>
    <field name="Objective-ModificationStamp">
      <value order="0">2021-02-09T22:41:49Z</value>
    </field>
    <field name="Objective-Owner">
      <value order="0">Alyssa Currie</value>
    </field>
    <field name="Objective-Path">
      <value order="0">Objective Global Folder:PHARMAC Fileplan:Devices supply:RFPs:2021 ROI for Cardiac Heart Valves and Accessories:02 ROI documents</value>
    </field>
    <field name="Objective-Parent">
      <value order="0">02 ROI documents</value>
    </field>
    <field name="Objective-State">
      <value order="0">Published</value>
    </field>
    <field name="Objective-VersionId">
      <value order="0">vA2547875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qA57992</value>
    </field>
    <field name="Objective-Classification">
      <value order="0"/>
    </field>
    <field name="Objective-Caveats">
      <value order="0"/>
    </field>
  </systemFields>
  <catalogues>
    <catalogue name="Form Type Catalogue" type="type" ori="id:cA10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Alyssa Currie</cp:lastModifiedBy>
  <cp:revision>10</cp:revision>
  <dcterms:created xsi:type="dcterms:W3CDTF">2018-04-24T03:10:00Z</dcterms:created>
  <dcterms:modified xsi:type="dcterms:W3CDTF">2021-02-04T00:24:00Z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A1465592</vt:lpwstr>
  </property>
  <property fmtid="{D5CDD505-2E9C-101B-9397-08002B2CF9AE}" pid="4" name="Objective-Title">
    <vt:lpwstr>Attachment 4: Document and information checklist for medical devices ROI</vt:lpwstr>
  </property>
  <property fmtid="{D5CDD505-2E9C-101B-9397-08002B2CF9AE}" pid="5" name="Objective-Comment">
    <vt:lpwstr/>
  </property>
  <property fmtid="{D5CDD505-2E9C-101B-9397-08002B2CF9AE}" pid="6" name="Objective-CreationStamp">
    <vt:filetime>2018-04-24T02:10:37Z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2021-02-08T23:10:22Z</vt:filetime>
  </property>
  <property fmtid="{D5CDD505-2E9C-101B-9397-08002B2CF9AE}" pid="10" name="Objective-ModificationStamp">
    <vt:filetime>2021-02-09T22:41:49Z</vt:filetime>
  </property>
  <property fmtid="{D5CDD505-2E9C-101B-9397-08002B2CF9AE}" pid="11" name="Objective-Owner">
    <vt:lpwstr>Alyssa Currie</vt:lpwstr>
  </property>
  <property fmtid="{D5CDD505-2E9C-101B-9397-08002B2CF9AE}" pid="12" name="Objective-Path">
    <vt:lpwstr>Objective Global Folder:PHARMAC Fileplan:Devices supply:RFPs:2021 ROI for Cardiac Heart Valves and Accessories:02 ROI documents</vt:lpwstr>
  </property>
  <property fmtid="{D5CDD505-2E9C-101B-9397-08002B2CF9AE}" pid="13" name="Objective-Parent">
    <vt:lpwstr>02 ROI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qA57992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vA2547875</vt:lpwstr>
  </property>
  <property fmtid="{D5CDD505-2E9C-101B-9397-08002B2CF9AE}" pid="24" name="Objective-Connect Creator">
    <vt:lpwstr/>
  </property>
</Properties>
</file>