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ACA04" w14:textId="398DA40C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</w:t>
      </w:r>
      <w:r w:rsidR="003441D5">
        <w:rPr>
          <w:rFonts w:cs="Arial"/>
          <w:b/>
          <w:sz w:val="24"/>
          <w:szCs w:val="24"/>
          <w:u w:val="single"/>
        </w:rPr>
        <w:t>OI</w:t>
      </w:r>
      <w:r>
        <w:rPr>
          <w:rFonts w:cs="Arial"/>
          <w:b/>
          <w:sz w:val="24"/>
          <w:szCs w:val="24"/>
          <w:u w:val="single"/>
        </w:rPr>
        <w:t xml:space="preserve">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1F6D471C" w:rsidR="00026B71" w:rsidRDefault="003441D5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>
        <w:rPr>
          <w:szCs w:val="22"/>
        </w:rPr>
        <w:t>Invitation for registration of interest for listing agreements for various categories of Medical Devices</w:t>
      </w:r>
      <w:bookmarkEnd w:id="0"/>
    </w:p>
    <w:p w14:paraId="7B0011F9" w14:textId="77777777" w:rsidR="003441D5" w:rsidRDefault="003441D5" w:rsidP="00A00CB3">
      <w:pPr>
        <w:ind w:left="-180"/>
        <w:rPr>
          <w:rFonts w:ascii="Arial" w:hAnsi="Arial" w:cs="Arial"/>
          <w:b/>
          <w:sz w:val="22"/>
          <w:szCs w:val="22"/>
          <w:highlight w:val="yellow"/>
        </w:rPr>
      </w:pPr>
    </w:p>
    <w:p w14:paraId="2BE83EAD" w14:textId="23D9F105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292DDA6E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</w:t>
      </w:r>
      <w:r w:rsidR="003441D5">
        <w:rPr>
          <w:rFonts w:ascii="Arial" w:hAnsi="Arial" w:cs="Arial"/>
          <w:b/>
          <w:sz w:val="22"/>
          <w:szCs w:val="22"/>
        </w:rPr>
        <w:t>OI</w:t>
      </w:r>
      <w:r>
        <w:rPr>
          <w:rFonts w:ascii="Arial" w:hAnsi="Arial" w:cs="Arial"/>
          <w:b/>
          <w:sz w:val="22"/>
          <w:szCs w:val="22"/>
        </w:rPr>
        <w:t xml:space="preserve">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6D71D3" w:rsidRPr="00875638" w14:paraId="52132F58" w14:textId="77777777" w:rsidTr="006D71D3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6924C01A" w14:textId="22F200B3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</w:t>
            </w:r>
            <w:r w:rsidR="00F25284">
              <w:rPr>
                <w:rFonts w:ascii="Arial" w:hAnsi="Arial" w:cs="Arial"/>
                <w:b/>
                <w:sz w:val="22"/>
                <w:szCs w:val="22"/>
                <w:lang w:val="en-NZ"/>
              </w:rPr>
              <w:t>OI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246E0A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369E6C9F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6D71D3" w:rsidRPr="00875638" w:rsidRDefault="006D71D3" w:rsidP="00026B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D71D3" w:rsidRPr="00875638" w14:paraId="66CAFC70" w14:textId="77777777" w:rsidTr="006D71D3">
        <w:tc>
          <w:tcPr>
            <w:tcW w:w="7230" w:type="dxa"/>
          </w:tcPr>
          <w:p w14:paraId="665782EE" w14:textId="274E19B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Schedule 4</w:t>
            </w:r>
            <w:r w:rsidR="00E033D1">
              <w:rPr>
                <w:rFonts w:ascii="Arial" w:hAnsi="Arial" w:cs="Arial"/>
                <w:sz w:val="22"/>
                <w:szCs w:val="22"/>
                <w:lang w:val="en-NZ"/>
              </w:rPr>
              <w:t>a</w:t>
            </w: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:  Proposal Form</w:t>
            </w:r>
            <w:r w:rsidR="00E033D1">
              <w:rPr>
                <w:rFonts w:ascii="Arial" w:hAnsi="Arial" w:cs="Arial"/>
                <w:sz w:val="22"/>
                <w:szCs w:val="22"/>
                <w:lang w:val="en-NZ"/>
              </w:rPr>
              <w:t xml:space="preserve"> for NZHP suppliers</w:t>
            </w:r>
          </w:p>
        </w:tc>
        <w:tc>
          <w:tcPr>
            <w:tcW w:w="1417" w:type="dxa"/>
          </w:tcPr>
          <w:p w14:paraId="27EA690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E033D1" w:rsidRPr="00875638" w14:paraId="32D53EA0" w14:textId="77777777" w:rsidTr="006D71D3">
        <w:tc>
          <w:tcPr>
            <w:tcW w:w="7230" w:type="dxa"/>
          </w:tcPr>
          <w:p w14:paraId="5F4DF177" w14:textId="0CACE9BD" w:rsidR="00E033D1" w:rsidRPr="00875638" w:rsidRDefault="00E033D1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Schedule 4b: Proposal Form for other suppliers</w:t>
            </w:r>
          </w:p>
        </w:tc>
        <w:tc>
          <w:tcPr>
            <w:tcW w:w="1417" w:type="dxa"/>
          </w:tcPr>
          <w:p w14:paraId="4C354642" w14:textId="77777777" w:rsidR="00E033D1" w:rsidRPr="00875638" w:rsidRDefault="00E033D1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9095B06" w14:textId="77777777" w:rsidTr="006D71D3">
        <w:tc>
          <w:tcPr>
            <w:tcW w:w="7230" w:type="dxa"/>
          </w:tcPr>
          <w:p w14:paraId="7F99E1C3" w14:textId="46F79F01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</w:tcPr>
          <w:p w14:paraId="64D8B7A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06B85EF9" w14:textId="77777777" w:rsidTr="006D71D3">
        <w:tc>
          <w:tcPr>
            <w:tcW w:w="7230" w:type="dxa"/>
          </w:tcPr>
          <w:p w14:paraId="212F75EB" w14:textId="249BD064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3: Acceptance that PHARMAC Standard Terms and Conditions Parts 1-7 </w:t>
            </w:r>
          </w:p>
        </w:tc>
        <w:tc>
          <w:tcPr>
            <w:tcW w:w="1417" w:type="dxa"/>
          </w:tcPr>
          <w:p w14:paraId="7A9379E6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6B37B2E" w14:textId="77777777" w:rsidTr="006D71D3">
        <w:tc>
          <w:tcPr>
            <w:tcW w:w="7230" w:type="dxa"/>
          </w:tcPr>
          <w:p w14:paraId="3093D677" w14:textId="5E4AD5BC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4: Checklist of Documentation and Information required for R</w:t>
            </w:r>
            <w:r w:rsidR="00E033D1">
              <w:rPr>
                <w:rFonts w:ascii="Arial" w:hAnsi="Arial" w:cs="Arial"/>
                <w:sz w:val="22"/>
                <w:szCs w:val="22"/>
                <w:lang w:val="en-NZ"/>
              </w:rPr>
              <w:t>OI</w:t>
            </w: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 Submission</w:t>
            </w:r>
          </w:p>
        </w:tc>
        <w:tc>
          <w:tcPr>
            <w:tcW w:w="1417" w:type="dxa"/>
          </w:tcPr>
          <w:p w14:paraId="75ECC0F5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25C1D22" w14:textId="77777777" w:rsidTr="006D71D3">
        <w:tc>
          <w:tcPr>
            <w:tcW w:w="7230" w:type="dxa"/>
          </w:tcPr>
          <w:p w14:paraId="166DA14A" w14:textId="6A5B2EEB" w:rsidR="006D71D3" w:rsidRPr="00875638" w:rsidRDefault="00875638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Attachment 5: </w:t>
            </w:r>
            <w:r w:rsidR="006D71D3" w:rsidRPr="00875638">
              <w:rPr>
                <w:rFonts w:ascii="Arial" w:hAnsi="Arial" w:cs="Arial"/>
                <w:sz w:val="22"/>
                <w:szCs w:val="22"/>
              </w:rPr>
              <w:t>Financial impact analysis of proposal (Excel format)</w:t>
            </w:r>
          </w:p>
        </w:tc>
        <w:tc>
          <w:tcPr>
            <w:tcW w:w="1417" w:type="dxa"/>
          </w:tcPr>
          <w:p w14:paraId="28A523D3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7448BB70" w14:textId="77777777" w:rsidTr="006D71D3">
        <w:tc>
          <w:tcPr>
            <w:tcW w:w="7230" w:type="dxa"/>
          </w:tcPr>
          <w:p w14:paraId="2B4669E1" w14:textId="7817E91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</w:tcPr>
          <w:p w14:paraId="2E0E43B8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9F1DA35" w14:textId="77777777" w:rsidTr="00C86733">
        <w:tc>
          <w:tcPr>
            <w:tcW w:w="7230" w:type="dxa"/>
          </w:tcPr>
          <w:p w14:paraId="6CD3E6F5" w14:textId="43A1FC5B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</w:tcPr>
          <w:p w14:paraId="1850419D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4CDBAF3B" w14:textId="77777777" w:rsidTr="00C86733">
        <w:tc>
          <w:tcPr>
            <w:tcW w:w="7230" w:type="dxa"/>
          </w:tcPr>
          <w:p w14:paraId="7BE554A4" w14:textId="764119EE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Copies of international compliance certificates for all proposed products</w:t>
            </w:r>
          </w:p>
        </w:tc>
        <w:tc>
          <w:tcPr>
            <w:tcW w:w="1417" w:type="dxa"/>
          </w:tcPr>
          <w:p w14:paraId="27ED12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43C6FA5" w14:textId="77777777" w:rsidTr="00C86733">
        <w:tc>
          <w:tcPr>
            <w:tcW w:w="7230" w:type="dxa"/>
          </w:tcPr>
          <w:p w14:paraId="2030CE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</w:tcPr>
          <w:p w14:paraId="0B5EF07C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875638" w:rsidRPr="00875638" w14:paraId="7587D04F" w14:textId="77777777" w:rsidTr="006D71D3">
        <w:tc>
          <w:tcPr>
            <w:tcW w:w="7230" w:type="dxa"/>
          </w:tcPr>
          <w:p w14:paraId="5C3BAE24" w14:textId="7510AD9D" w:rsid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financial stability and ability to cover financial liabilities</w:t>
            </w:r>
          </w:p>
          <w:p w14:paraId="1BE15BE5" w14:textId="030F1FBC" w:rsidR="00875638" w:rsidRDefault="00875638" w:rsidP="0087563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77E0FF65" w14:textId="77777777" w:rsidR="00875638" w:rsidRPr="00875638" w:rsidRDefault="00875638" w:rsidP="00D06CE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547800" w14:textId="376FEF4A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C7596" w14:textId="77777777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9F450B4" w14:textId="77777777" w:rsidTr="006D71D3">
        <w:tc>
          <w:tcPr>
            <w:tcW w:w="7230" w:type="dxa"/>
          </w:tcPr>
          <w:p w14:paraId="22C59B57" w14:textId="60EA512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48B14E53" w14:textId="77777777" w:rsidR="006D71D3" w:rsidRDefault="006D71D3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2965CD07" w14:textId="4723EFBF" w:rsidR="00875638" w:rsidRPr="00875638" w:rsidRDefault="00875638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60541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8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49D45" w14:textId="77777777" w:rsidR="0033601A" w:rsidRDefault="0033601A">
      <w:r>
        <w:separator/>
      </w:r>
    </w:p>
  </w:endnote>
  <w:endnote w:type="continuationSeparator" w:id="0">
    <w:p w14:paraId="5C7E2E30" w14:textId="77777777" w:rsidR="0033601A" w:rsidRDefault="0033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60002" w14:textId="6783D949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A1031708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D7BF9" w14:textId="77777777" w:rsidR="0033601A" w:rsidRDefault="0033601A">
      <w:r>
        <w:separator/>
      </w:r>
    </w:p>
  </w:footnote>
  <w:footnote w:type="continuationSeparator" w:id="0">
    <w:p w14:paraId="5276C6DD" w14:textId="77777777" w:rsidR="0033601A" w:rsidRDefault="00336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6B71"/>
    <w:rsid w:val="00027EA5"/>
    <w:rsid w:val="00035AE1"/>
    <w:rsid w:val="00092632"/>
    <w:rsid w:val="000C5048"/>
    <w:rsid w:val="00141B79"/>
    <w:rsid w:val="00151C3B"/>
    <w:rsid w:val="001A3329"/>
    <w:rsid w:val="001D1C55"/>
    <w:rsid w:val="001D2BE9"/>
    <w:rsid w:val="001D73FE"/>
    <w:rsid w:val="00234D1E"/>
    <w:rsid w:val="002550C6"/>
    <w:rsid w:val="002C4A8A"/>
    <w:rsid w:val="0033601A"/>
    <w:rsid w:val="003441D5"/>
    <w:rsid w:val="00346E4D"/>
    <w:rsid w:val="003619FA"/>
    <w:rsid w:val="003B63F9"/>
    <w:rsid w:val="00445C18"/>
    <w:rsid w:val="004A6AB9"/>
    <w:rsid w:val="004C6484"/>
    <w:rsid w:val="00501BDA"/>
    <w:rsid w:val="005247AD"/>
    <w:rsid w:val="005374DA"/>
    <w:rsid w:val="005C77D6"/>
    <w:rsid w:val="006A029E"/>
    <w:rsid w:val="006B1E69"/>
    <w:rsid w:val="006D71D3"/>
    <w:rsid w:val="00736168"/>
    <w:rsid w:val="007B2586"/>
    <w:rsid w:val="00810453"/>
    <w:rsid w:val="008277CC"/>
    <w:rsid w:val="00875638"/>
    <w:rsid w:val="0091435B"/>
    <w:rsid w:val="009D567A"/>
    <w:rsid w:val="00A00CB3"/>
    <w:rsid w:val="00A4371C"/>
    <w:rsid w:val="00B439A9"/>
    <w:rsid w:val="00B443AA"/>
    <w:rsid w:val="00B76B1B"/>
    <w:rsid w:val="00B82804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33ED4"/>
    <w:rsid w:val="00D74064"/>
    <w:rsid w:val="00D8646B"/>
    <w:rsid w:val="00DA3D56"/>
    <w:rsid w:val="00E033D1"/>
    <w:rsid w:val="00E553EF"/>
    <w:rsid w:val="00E55EF6"/>
    <w:rsid w:val="00E96A27"/>
    <w:rsid w:val="00EF12B0"/>
    <w:rsid w:val="00F25284"/>
    <w:rsid w:val="00F32B6F"/>
    <w:rsid w:val="00F42579"/>
    <w:rsid w:val="00F921A3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17DD214497134AB99744102E6E9CD9B0" version="1.0.0">
  <systemFields>
    <field name="Objective-Id">
      <value order="0">A1424813</value>
    </field>
    <field name="Objective-Title">
      <value order="0">Attachment 4: Document and information checklist for medical devices ROI</value>
    </field>
    <field name="Objective-Description">
      <value order="0"/>
    </field>
    <field name="Objective-CreationStamp">
      <value order="0">2018-04-24T03:10:37Z</value>
    </field>
    <field name="Objective-IsApproved">
      <value order="0">false</value>
    </field>
    <field name="Objective-IsPublished">
      <value order="0">true</value>
    </field>
    <field name="Objective-DatePublished">
      <value order="0">2020-09-13T23:13:06Z</value>
    </field>
    <field name="Objective-ModificationStamp">
      <value order="0">2020-09-13T23:13:06Z</value>
    </field>
    <field name="Objective-Owner">
      <value order="0">Alyssa Currie</value>
    </field>
    <field name="Objective-Path">
      <value order="0">Objective Global Folder:PHARMAC Fileplan:Devices supply:RFPs:2020 ROI for NZHP transition:02 ROI documents</value>
    </field>
    <field name="Objective-Parent">
      <value order="0">02 ROI documents</value>
    </field>
    <field name="Objective-State">
      <value order="0">Published</value>
    </field>
    <field name="Objective-VersionId">
      <value order="0">vA2468391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qA56673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Jeremy Price</cp:lastModifiedBy>
  <cp:revision>2</cp:revision>
  <dcterms:created xsi:type="dcterms:W3CDTF">2020-09-14T21:33:00Z</dcterms:created>
  <dcterms:modified xsi:type="dcterms:W3CDTF">2020-09-14T21:33:00Z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A1424813</vt:lpwstr>
  </property>
  <property fmtid="{D5CDD505-2E9C-101B-9397-08002B2CF9AE}" pid="4" name="Objective-Title">
    <vt:lpwstr>Attachment 4: Document and information checklist for medical devices ROI</vt:lpwstr>
  </property>
  <property fmtid="{D5CDD505-2E9C-101B-9397-08002B2CF9AE}" pid="5" name="Objective-Comment">
    <vt:lpwstr/>
  </property>
  <property fmtid="{D5CDD505-2E9C-101B-9397-08002B2CF9AE}" pid="6" name="Objective-CreationStamp">
    <vt:filetime>2020-09-08T22:57:55Z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2020-09-13T23:13:06Z</vt:filetime>
  </property>
  <property fmtid="{D5CDD505-2E9C-101B-9397-08002B2CF9AE}" pid="10" name="Objective-ModificationStamp">
    <vt:filetime>2020-09-13T23:13:06Z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supply:RFPs:2020 ROI for NZHP transition:02 ROI documents:</vt:lpwstr>
  </property>
  <property fmtid="{D5CDD505-2E9C-101B-9397-08002B2CF9AE}" pid="13" name="Objective-Parent">
    <vt:lpwstr>02 ROI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qA56673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vA2468391</vt:lpwstr>
  </property>
  <property fmtid="{D5CDD505-2E9C-101B-9397-08002B2CF9AE}" pid="24" name="Objective-Connect Creator">
    <vt:lpwstr/>
  </property>
</Properties>
</file>