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95444" w14:textId="77777777" w:rsidR="009A63C5" w:rsidRDefault="009A63C5" w:rsidP="009A63C5">
      <w:pPr>
        <w:ind w:left="567"/>
      </w:pPr>
    </w:p>
    <w:p w14:paraId="23626A5B" w14:textId="6A970E3D"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0C33C7">
        <w:rPr>
          <w:rFonts w:cs="Arial"/>
          <w:b/>
        </w:rPr>
        <w:t>ROI Medical Devices</w:t>
      </w:r>
    </w:p>
    <w:p w14:paraId="1196DAA3" w14:textId="77777777"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8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9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14:paraId="634E4DD2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4E0C4A61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488E43F4" w14:textId="77777777"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14:paraId="14D1C3E1" w14:textId="4ED4E79A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0C33C7">
        <w:rPr>
          <w:b/>
        </w:rPr>
        <w:t>ROI Medical Devices</w:t>
      </w:r>
      <w:r w:rsidR="00251CD3" w:rsidRPr="00251CD3">
        <w:rPr>
          <w:b/>
        </w:rPr>
        <w:t xml:space="preserve"> to DHB Hospitals</w:t>
      </w:r>
    </w:p>
    <w:p w14:paraId="4E545937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14EF81F4" w14:textId="77777777"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14:paraId="4359217E" w14:textId="77777777"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14:paraId="4D66ACEC" w14:textId="77777777"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14:paraId="7704C4E1" w14:textId="77777777"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</w:t>
      </w:r>
      <w:r w:rsidRPr="00251CD3">
        <w:rPr>
          <w:szCs w:val="22"/>
        </w:rPr>
        <w:t xml:space="preserve"> </w:t>
      </w:r>
    </w:p>
    <w:p w14:paraId="0D01E234" w14:textId="77777777"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14:paraId="1C4F9F1D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3597D42F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1CB3CED7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3912D7B0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22E93CA7" w14:textId="77777777"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14:paraId="68C8919B" w14:textId="77777777"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14:paraId="7186D753" w14:textId="24CF5009" w:rsidR="00251CD3" w:rsidRPr="000C33C7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Cs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  <w:r w:rsidR="000C33C7" w:rsidRPr="000C33C7">
        <w:rPr>
          <w:b/>
          <w:szCs w:val="22"/>
          <w:vertAlign w:val="superscript"/>
        </w:rPr>
        <w:t>1, 2</w:t>
      </w:r>
    </w:p>
    <w:p w14:paraId="5CFF7A32" w14:textId="77777777"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14:paraId="555421B9" w14:textId="77777777" w:rsidTr="00F677EC">
        <w:tc>
          <w:tcPr>
            <w:tcW w:w="3827" w:type="dxa"/>
            <w:shd w:val="clear" w:color="auto" w:fill="F2F2F2"/>
          </w:tcPr>
          <w:p w14:paraId="4FFFB17F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14:paraId="1F492D1B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14:paraId="43853693" w14:textId="77777777" w:rsidTr="00F677EC">
        <w:tc>
          <w:tcPr>
            <w:tcW w:w="3827" w:type="dxa"/>
            <w:shd w:val="clear" w:color="auto" w:fill="auto"/>
          </w:tcPr>
          <w:p w14:paraId="179EA9E6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CE8A16A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9A63C5" w:rsidRPr="00F15813" w14:paraId="32E84AD6" w14:textId="77777777" w:rsidTr="00F677EC">
        <w:tc>
          <w:tcPr>
            <w:tcW w:w="3827" w:type="dxa"/>
            <w:shd w:val="clear" w:color="auto" w:fill="auto"/>
          </w:tcPr>
          <w:p w14:paraId="688B81C9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AFEFACC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9A63C5" w:rsidRPr="00F15813" w14:paraId="6FAB2C38" w14:textId="77777777" w:rsidTr="00F677EC">
        <w:tc>
          <w:tcPr>
            <w:tcW w:w="3827" w:type="dxa"/>
            <w:shd w:val="clear" w:color="auto" w:fill="auto"/>
          </w:tcPr>
          <w:p w14:paraId="148BCEB5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285BCDC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9A63C5" w:rsidRPr="00F15813" w14:paraId="5C097F69" w14:textId="77777777" w:rsidTr="00F677EC">
        <w:tc>
          <w:tcPr>
            <w:tcW w:w="3827" w:type="dxa"/>
            <w:shd w:val="clear" w:color="auto" w:fill="auto"/>
          </w:tcPr>
          <w:p w14:paraId="14CC5A8E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EBAB6F3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9A63C5" w:rsidRPr="00F15813" w14:paraId="23D8E967" w14:textId="77777777" w:rsidTr="00F677EC">
        <w:tc>
          <w:tcPr>
            <w:tcW w:w="3827" w:type="dxa"/>
            <w:shd w:val="clear" w:color="auto" w:fill="auto"/>
          </w:tcPr>
          <w:p w14:paraId="7369D827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E96376B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9A63C5" w:rsidRPr="00F15813" w14:paraId="3E229FC9" w14:textId="77777777" w:rsidTr="00F677EC">
        <w:tc>
          <w:tcPr>
            <w:tcW w:w="3827" w:type="dxa"/>
            <w:shd w:val="clear" w:color="auto" w:fill="auto"/>
          </w:tcPr>
          <w:p w14:paraId="537ECC9D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27C85B7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0C33C7" w:rsidRPr="00F15813" w14:paraId="1857A71E" w14:textId="77777777" w:rsidTr="00F34288">
        <w:tc>
          <w:tcPr>
            <w:tcW w:w="8505" w:type="dxa"/>
            <w:gridSpan w:val="2"/>
            <w:shd w:val="clear" w:color="auto" w:fill="auto"/>
          </w:tcPr>
          <w:p w14:paraId="1AFA5101" w14:textId="77777777" w:rsidR="000C33C7" w:rsidRDefault="000C33C7" w:rsidP="000C33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469C7">
              <w:rPr>
                <w:sz w:val="18"/>
                <w:szCs w:val="18"/>
              </w:rPr>
              <w:t>Please include any suggested alternatives to the terms and conditions that you do not agree with</w:t>
            </w:r>
          </w:p>
          <w:p w14:paraId="55F7A3E7" w14:textId="1E4735BD" w:rsidR="000C33C7" w:rsidRPr="00F15813" w:rsidRDefault="000C33C7" w:rsidP="000C33C7">
            <w:pPr>
              <w:tabs>
                <w:tab w:val="left" w:pos="851"/>
              </w:tabs>
              <w:spacing w:after="0"/>
              <w:jc w:val="both"/>
              <w:rPr>
                <w:szCs w:val="22"/>
              </w:rPr>
            </w:pPr>
            <w:r w:rsidRPr="004469C7">
              <w:rPr>
                <w:sz w:val="18"/>
                <w:szCs w:val="18"/>
                <w:vertAlign w:val="superscript"/>
              </w:rPr>
              <w:t>2.</w:t>
            </w:r>
            <w:r>
              <w:rPr>
                <w:sz w:val="18"/>
                <w:szCs w:val="18"/>
              </w:rPr>
              <w:t xml:space="preserve"> If your company has a current PHARMAC Medical Devices Agreement you may indicate in this table that you would like the same negotiated terms and conditions </w:t>
            </w:r>
            <w:r w:rsidRPr="004469C7">
              <w:rPr>
                <w:sz w:val="18"/>
                <w:szCs w:val="18"/>
              </w:rPr>
              <w:t xml:space="preserve">considered for your proposed </w:t>
            </w:r>
            <w:r>
              <w:rPr>
                <w:sz w:val="18"/>
                <w:szCs w:val="18"/>
              </w:rPr>
              <w:t>Medical Devices</w:t>
            </w:r>
          </w:p>
        </w:tc>
      </w:tr>
    </w:tbl>
    <w:p w14:paraId="75B2E756" w14:textId="77777777" w:rsidR="009A63C5" w:rsidRDefault="009A63C5" w:rsidP="009A63C5">
      <w:pPr>
        <w:ind w:left="567"/>
      </w:pPr>
    </w:p>
    <w:p w14:paraId="6B61CC58" w14:textId="27DBFE13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  <w:r w:rsidR="000C33C7" w:rsidRPr="000C33C7">
        <w:rPr>
          <w:b/>
          <w:szCs w:val="22"/>
          <w:vertAlign w:val="superscript"/>
        </w:rPr>
        <w:t>3</w:t>
      </w:r>
    </w:p>
    <w:p w14:paraId="21E940C9" w14:textId="77777777"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14:paraId="1478E388" w14:textId="77777777" w:rsidTr="00F677EC">
        <w:tc>
          <w:tcPr>
            <w:tcW w:w="3827" w:type="dxa"/>
            <w:shd w:val="clear" w:color="auto" w:fill="F2F2F2" w:themeFill="background1" w:themeFillShade="F2"/>
          </w:tcPr>
          <w:p w14:paraId="0C671964" w14:textId="77777777" w:rsidR="00251CD3" w:rsidRPr="00251CD3" w:rsidRDefault="00251CD3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A45D7E9" w14:textId="77777777" w:rsidR="00251CD3" w:rsidRPr="00251CD3" w:rsidRDefault="00251CD3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606F640B" w14:textId="77777777" w:rsidTr="00F677EC">
        <w:tc>
          <w:tcPr>
            <w:tcW w:w="3827" w:type="dxa"/>
          </w:tcPr>
          <w:p w14:paraId="7CBDA2BB" w14:textId="77777777" w:rsidR="00251CD3" w:rsidRPr="00251CD3" w:rsidRDefault="00251CD3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1218E755" w14:textId="77777777" w:rsidR="00251CD3" w:rsidRPr="00251CD3" w:rsidRDefault="00251CD3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F677EC" w:rsidRPr="00251CD3" w14:paraId="464E73E6" w14:textId="77777777" w:rsidTr="00F677EC">
        <w:tc>
          <w:tcPr>
            <w:tcW w:w="3827" w:type="dxa"/>
          </w:tcPr>
          <w:p w14:paraId="2C5DF4BB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B8271A4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F677EC" w:rsidRPr="00251CD3" w14:paraId="509AF60C" w14:textId="77777777" w:rsidTr="00F677EC">
        <w:tc>
          <w:tcPr>
            <w:tcW w:w="3827" w:type="dxa"/>
          </w:tcPr>
          <w:p w14:paraId="4AC117CB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6CBAAD65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F677EC" w:rsidRPr="00251CD3" w14:paraId="44C40926" w14:textId="77777777" w:rsidTr="00F677EC">
        <w:tc>
          <w:tcPr>
            <w:tcW w:w="3827" w:type="dxa"/>
          </w:tcPr>
          <w:p w14:paraId="63DE1C06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5AE60112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F677EC" w:rsidRPr="00251CD3" w14:paraId="19AC6878" w14:textId="77777777" w:rsidTr="00F677EC">
        <w:tc>
          <w:tcPr>
            <w:tcW w:w="3827" w:type="dxa"/>
          </w:tcPr>
          <w:p w14:paraId="2F9FC914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1FF1C8AD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0C33C7" w:rsidRPr="00251CD3" w14:paraId="7656E434" w14:textId="77777777" w:rsidTr="00072134">
        <w:tc>
          <w:tcPr>
            <w:tcW w:w="8505" w:type="dxa"/>
            <w:gridSpan w:val="2"/>
          </w:tcPr>
          <w:p w14:paraId="106B1024" w14:textId="586F7657" w:rsidR="000C33C7" w:rsidRPr="00251CD3" w:rsidRDefault="000C33C7" w:rsidP="000C33C7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 w:rsidRPr="004469C7">
              <w:rPr>
                <w:sz w:val="18"/>
                <w:szCs w:val="18"/>
                <w:vertAlign w:val="superscript"/>
              </w:rPr>
              <w:t>.</w:t>
            </w:r>
            <w:r>
              <w:rPr>
                <w:sz w:val="18"/>
                <w:szCs w:val="18"/>
              </w:rPr>
              <w:t xml:space="preserve"> If your company has a current PHARMAC Medical Devices Agreement please indicate additional terms and conditions agreed that you would also like considered for your proposed Medical Devices </w:t>
            </w:r>
          </w:p>
        </w:tc>
      </w:tr>
    </w:tbl>
    <w:p w14:paraId="7E7DA8C1" w14:textId="77777777" w:rsidR="00251CD3" w:rsidRDefault="00251CD3" w:rsidP="009A63C5">
      <w:pPr>
        <w:ind w:left="567"/>
      </w:pPr>
    </w:p>
    <w:p w14:paraId="35BFFCB5" w14:textId="77777777"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D5C10" w14:textId="77777777" w:rsidR="0035565F" w:rsidRDefault="0035565F">
      <w:r>
        <w:separator/>
      </w:r>
    </w:p>
  </w:endnote>
  <w:endnote w:type="continuationSeparator" w:id="0">
    <w:p w14:paraId="52F01BB8" w14:textId="77777777" w:rsidR="0035565F" w:rsidRDefault="0035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FAD4F" w14:textId="12845422"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0C33C7">
      <w:rPr>
        <w:rFonts w:cs="Arial"/>
        <w:sz w:val="16"/>
        <w:szCs w:val="16"/>
      </w:rPr>
      <w:t>A1423756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C91361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27CE5" w14:textId="77777777" w:rsidR="0035565F" w:rsidRDefault="0035565F">
      <w:r>
        <w:separator/>
      </w:r>
    </w:p>
  </w:footnote>
  <w:footnote w:type="continuationSeparator" w:id="0">
    <w:p w14:paraId="796CA142" w14:textId="77777777" w:rsidR="0035565F" w:rsidRDefault="0035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C33C7"/>
    <w:rsid w:val="00101217"/>
    <w:rsid w:val="00151C3B"/>
    <w:rsid w:val="001A3329"/>
    <w:rsid w:val="001D2BE9"/>
    <w:rsid w:val="00251CD3"/>
    <w:rsid w:val="002C4A8A"/>
    <w:rsid w:val="00315FD7"/>
    <w:rsid w:val="00346E4D"/>
    <w:rsid w:val="0035565F"/>
    <w:rsid w:val="003619FA"/>
    <w:rsid w:val="003A4532"/>
    <w:rsid w:val="003B63F9"/>
    <w:rsid w:val="00422351"/>
    <w:rsid w:val="004C6484"/>
    <w:rsid w:val="004D625E"/>
    <w:rsid w:val="00501BDA"/>
    <w:rsid w:val="00736168"/>
    <w:rsid w:val="0091435B"/>
    <w:rsid w:val="0099496B"/>
    <w:rsid w:val="009A63C5"/>
    <w:rsid w:val="00C87F1A"/>
    <w:rsid w:val="00C91361"/>
    <w:rsid w:val="00CB5D06"/>
    <w:rsid w:val="00D22024"/>
    <w:rsid w:val="00D74064"/>
    <w:rsid w:val="00D8646B"/>
    <w:rsid w:val="00ED670F"/>
    <w:rsid w:val="00EF12B0"/>
    <w:rsid w:val="00F677EC"/>
    <w:rsid w:val="00F760AC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CF40FD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harmac.govt.nz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17DD214497134AB99744102E6E9CD9B0" version="1.0.0">
  <systemFields>
    <field name="Objective-Id">
      <value order="0">A1423756</value>
    </field>
    <field name="Objective-Title">
      <value order="0">Attachment 3: Acceptance of PHARMAC's standard terms and conditions copy</value>
    </field>
    <field name="Objective-Description">
      <value order="0"/>
    </field>
    <field name="Objective-CreationStamp">
      <value order="0">2018-04-23T20:57:22Z</value>
    </field>
    <field name="Objective-IsApproved">
      <value order="0">false</value>
    </field>
    <field name="Objective-IsPublished">
      <value order="0">true</value>
    </field>
    <field name="Objective-DatePublished">
      <value order="0">2020-09-13T23:13:13Z</value>
    </field>
    <field name="Objective-ModificationStamp">
      <value order="0">2020-09-13T23:13:13Z</value>
    </field>
    <field name="Objective-Owner">
      <value order="0">Alyssa Currie</value>
    </field>
    <field name="Objective-Path">
      <value order="0">Objective Global Folder:PHARMAC Fileplan:Devices supply:RFPs:2020 ROI for NZHP transition:02 ROI documents</value>
    </field>
    <field name="Objective-Parent">
      <value order="0">02 ROI documents</value>
    </field>
    <field name="Objective-State">
      <value order="0">Published</value>
    </field>
    <field name="Objective-VersionId">
      <value order="0">vA2468400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qA56673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Jeremy Price</cp:lastModifiedBy>
  <cp:revision>2</cp:revision>
  <dcterms:created xsi:type="dcterms:W3CDTF">2020-09-14T21:32:00Z</dcterms:created>
  <dcterms:modified xsi:type="dcterms:W3CDTF">2020-09-14T21:32:00Z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A1423756</vt:lpwstr>
  </property>
  <property fmtid="{D5CDD505-2E9C-101B-9397-08002B2CF9AE}" pid="4" name="Objective-Title">
    <vt:lpwstr>Attachment 3: Acceptance of PHARMAC's standard terms and conditions copy</vt:lpwstr>
  </property>
  <property fmtid="{D5CDD505-2E9C-101B-9397-08002B2CF9AE}" pid="5" name="Objective-Comment">
    <vt:lpwstr/>
  </property>
  <property fmtid="{D5CDD505-2E9C-101B-9397-08002B2CF9AE}" pid="6" name="Objective-CreationStamp">
    <vt:filetime>2020-09-04T01:45:56Z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2020-09-13T23:13:13Z</vt:filetime>
  </property>
  <property fmtid="{D5CDD505-2E9C-101B-9397-08002B2CF9AE}" pid="10" name="Objective-ModificationStamp">
    <vt:filetime>2020-09-13T23:13:13Z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supply:RFPs:2020 ROI for NZHP transition:02 ROI documents:</vt:lpwstr>
  </property>
  <property fmtid="{D5CDD505-2E9C-101B-9397-08002B2CF9AE}" pid="13" name="Objective-Parent">
    <vt:lpwstr>02 ROI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qA56673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vA2468400</vt:lpwstr>
  </property>
  <property fmtid="{D5CDD505-2E9C-101B-9397-08002B2CF9AE}" pid="24" name="Objective-Connect Creator">
    <vt:lpwstr/>
  </property>
</Properties>
</file>