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DF" w:rsidRDefault="00315F83">
      <w:pPr>
        <w:jc w:val="both"/>
        <w:rPr>
          <w:rFonts w:cs="Arial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3716020</wp:posOffset>
            </wp:positionH>
            <wp:positionV relativeFrom="paragraph">
              <wp:posOffset>-774065</wp:posOffset>
            </wp:positionV>
            <wp:extent cx="2705100" cy="2400300"/>
            <wp:effectExtent l="0" t="0" r="0" b="0"/>
            <wp:wrapNone/>
            <wp:docPr id="3" name="Picture 3" descr="Address_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ress_pan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F83" w:rsidRDefault="00315F83">
      <w:pPr>
        <w:pStyle w:val="Heading1"/>
        <w:jc w:val="both"/>
        <w:rPr>
          <w:rFonts w:cs="Arial"/>
        </w:rPr>
      </w:pPr>
    </w:p>
    <w:p w:rsidR="00554EB3" w:rsidRPr="00AE00DF" w:rsidRDefault="00554EB3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Schedule 4: Proposal form</w:t>
      </w:r>
    </w:p>
    <w:p w:rsidR="006C7074" w:rsidRPr="00FA0DC0" w:rsidRDefault="00554EB3" w:rsidP="00FA0DC0">
      <w:pPr>
        <w:spacing w:after="0"/>
        <w:rPr>
          <w:rFonts w:cs="Arial"/>
          <w:b/>
          <w:i/>
        </w:rPr>
      </w:pPr>
      <w:r w:rsidRPr="00FA0DC0">
        <w:rPr>
          <w:rFonts w:cs="Arial"/>
          <w:b/>
          <w:i/>
        </w:rPr>
        <w:t xml:space="preserve">An electronic version of this form is available </w:t>
      </w:r>
      <w:r w:rsidR="006C7074" w:rsidRPr="00FA0DC0">
        <w:rPr>
          <w:rFonts w:cs="Arial"/>
          <w:b/>
          <w:i/>
        </w:rPr>
        <w:t>on GETS.</w:t>
      </w:r>
    </w:p>
    <w:p w:rsidR="00554EB3" w:rsidRPr="00FA0DC0" w:rsidRDefault="00554EB3">
      <w:pPr>
        <w:rPr>
          <w:rFonts w:cs="Arial"/>
          <w:b/>
          <w:i/>
        </w:rPr>
      </w:pPr>
      <w:r w:rsidRPr="00FA0DC0">
        <w:rPr>
          <w:rFonts w:cs="Arial"/>
          <w:b/>
          <w:i/>
        </w:rPr>
        <w:t>You should expand the boxes as necessary.</w:t>
      </w:r>
    </w:p>
    <w:p w:rsidR="00554EB3" w:rsidRPr="00AE00DF" w:rsidRDefault="00554EB3">
      <w:pPr>
        <w:jc w:val="both"/>
        <w:rPr>
          <w:rFonts w:cs="Arial"/>
        </w:rPr>
      </w:pPr>
      <w:r w:rsidRPr="00E46CB4">
        <w:rPr>
          <w:rFonts w:cs="Arial"/>
          <w:b/>
        </w:rPr>
        <w:t>[</w:t>
      </w:r>
      <w:r w:rsidRPr="00E46CB4">
        <w:rPr>
          <w:rFonts w:cs="Arial"/>
          <w:b/>
          <w:i/>
        </w:rPr>
        <w:t>Supplier to insert date</w:t>
      </w:r>
      <w:r w:rsidRPr="00E46CB4">
        <w:rPr>
          <w:rFonts w:cs="Arial"/>
          <w:b/>
        </w:rPr>
        <w:t>]</w:t>
      </w:r>
    </w:p>
    <w:p w:rsidR="006C7074" w:rsidRDefault="00246D6D" w:rsidP="00FA0DC0">
      <w:pPr>
        <w:spacing w:after="120"/>
        <w:rPr>
          <w:rFonts w:cs="Arial"/>
        </w:rPr>
      </w:pPr>
      <w:r>
        <w:rPr>
          <w:rFonts w:cs="Arial"/>
        </w:rPr>
        <w:t>Andrew Oliver</w:t>
      </w:r>
      <w:r w:rsidR="00CE6242" w:rsidDel="00CE6242">
        <w:rPr>
          <w:rFonts w:cs="Arial"/>
        </w:rPr>
        <w:t xml:space="preserve"> </w:t>
      </w:r>
      <w:r w:rsidR="00554EB3" w:rsidRPr="00AE00DF">
        <w:rPr>
          <w:rFonts w:cs="Arial"/>
        </w:rPr>
        <w:br/>
      </w:r>
      <w:r w:rsidR="00CE6242">
        <w:rPr>
          <w:rFonts w:cs="Arial"/>
        </w:rPr>
        <w:t xml:space="preserve">Therapeutic Group </w:t>
      </w:r>
      <w:r w:rsidR="00DB5261">
        <w:rPr>
          <w:rFonts w:cs="Arial"/>
        </w:rPr>
        <w:t>Man</w:t>
      </w:r>
      <w:r w:rsidR="006645D5">
        <w:rPr>
          <w:rFonts w:cs="Arial"/>
        </w:rPr>
        <w:t>a</w:t>
      </w:r>
      <w:bookmarkStart w:id="0" w:name="_GoBack"/>
      <w:bookmarkEnd w:id="0"/>
      <w:r w:rsidR="00DB5261">
        <w:rPr>
          <w:rFonts w:cs="Arial"/>
        </w:rPr>
        <w:t>ger</w:t>
      </w:r>
      <w:r w:rsidR="00554EB3" w:rsidRPr="00AE00DF">
        <w:rPr>
          <w:rFonts w:cs="Arial"/>
        </w:rPr>
        <w:br/>
      </w:r>
      <w:r w:rsidR="00CE6242">
        <w:rPr>
          <w:rFonts w:cs="Arial"/>
        </w:rPr>
        <w:t>PHARMAC</w:t>
      </w:r>
    </w:p>
    <w:p w:rsidR="006C7074" w:rsidRDefault="004F40B7" w:rsidP="00FA0DC0">
      <w:pPr>
        <w:spacing w:after="0" w:line="248" w:lineRule="exact"/>
        <w:ind w:right="-20"/>
        <w:rPr>
          <w:rFonts w:eastAsia="Arial"/>
        </w:rPr>
      </w:pPr>
      <w:hyperlink r:id="rId9">
        <w:r w:rsidR="006C707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B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y</w:t>
        </w:r>
        <w:r w:rsidR="006C707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 xml:space="preserve"> 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e</w:t>
        </w:r>
        <w:r w:rsidR="006C707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l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ec</w:t>
        </w:r>
        <w:r w:rsidR="006C707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tr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on</w:t>
        </w:r>
        <w:r w:rsidR="006C707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i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c</w:t>
        </w:r>
        <w:r w:rsidR="006C707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 xml:space="preserve"> tr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ans</w:t>
        </w:r>
        <w:r w:rsidR="006C7074">
          <w:rPr>
            <w:rFonts w:eastAsia="Arial"/>
            <w:color w:val="0000FF"/>
            <w:spacing w:val="3"/>
            <w:position w:val="-1"/>
            <w:szCs w:val="22"/>
            <w:u w:val="single" w:color="0000FF"/>
          </w:rPr>
          <w:t>f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er</w:t>
        </w:r>
        <w:r w:rsidR="006C7074"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 xml:space="preserve"> 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us</w:t>
        </w:r>
        <w:r w:rsidR="006C707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i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ng</w:t>
        </w:r>
        <w:r w:rsidR="006C7074">
          <w:rPr>
            <w:rFonts w:eastAsia="Arial"/>
            <w:color w:val="0000FF"/>
            <w:spacing w:val="4"/>
            <w:position w:val="-1"/>
            <w:szCs w:val="22"/>
            <w:u w:val="single" w:color="0000FF"/>
          </w:rPr>
          <w:t xml:space="preserve"> </w:t>
        </w:r>
        <w:r w:rsidR="006C707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G</w:t>
        </w:r>
        <w:r w:rsidR="006C7074">
          <w:rPr>
            <w:rFonts w:eastAsia="Arial"/>
            <w:color w:val="0000FF"/>
            <w:spacing w:val="-1"/>
            <w:position w:val="-1"/>
            <w:szCs w:val="22"/>
            <w:u w:val="single" w:color="0000FF"/>
          </w:rPr>
          <w:t>E</w:t>
        </w:r>
        <w:r w:rsidR="006C7074"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T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 xml:space="preserve">S </w:t>
        </w:r>
        <w:r w:rsidR="006C707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(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h</w:t>
        </w:r>
        <w:r w:rsidR="006C707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tt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ps</w:t>
        </w:r>
        <w:r w:rsidR="006C707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://</w:t>
        </w:r>
        <w:r w:rsidR="006C7074">
          <w:rPr>
            <w:rFonts w:eastAsia="Arial"/>
            <w:color w:val="0000FF"/>
            <w:spacing w:val="-4"/>
            <w:position w:val="-1"/>
            <w:szCs w:val="22"/>
            <w:u w:val="single" w:color="0000FF"/>
          </w:rPr>
          <w:t>w</w:t>
        </w:r>
        <w:r w:rsidR="006C7074">
          <w:rPr>
            <w:rFonts w:eastAsia="Arial"/>
            <w:color w:val="0000FF"/>
            <w:spacing w:val="-3"/>
            <w:position w:val="-1"/>
            <w:szCs w:val="22"/>
            <w:u w:val="single" w:color="0000FF"/>
          </w:rPr>
          <w:t>w</w:t>
        </w:r>
        <w:r w:rsidR="006C7074">
          <w:rPr>
            <w:rFonts w:eastAsia="Arial"/>
            <w:color w:val="0000FF"/>
            <w:spacing w:val="-4"/>
            <w:position w:val="-1"/>
            <w:szCs w:val="22"/>
            <w:u w:val="single" w:color="0000FF"/>
          </w:rPr>
          <w:t>w</w:t>
        </w:r>
        <w:r w:rsidR="006C707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.</w:t>
        </w:r>
        <w:r w:rsidR="006C7074"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g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e</w:t>
        </w:r>
        <w:r w:rsidR="006C707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s</w:t>
        </w:r>
        <w:r w:rsidR="006C707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.</w:t>
        </w:r>
        <w:r w:rsidR="006C7074"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>g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o</w:t>
        </w:r>
        <w:r w:rsidR="006C7074">
          <w:rPr>
            <w:rFonts w:eastAsia="Arial"/>
            <w:color w:val="0000FF"/>
            <w:spacing w:val="-2"/>
            <w:position w:val="-1"/>
            <w:szCs w:val="22"/>
            <w:u w:val="single" w:color="0000FF"/>
          </w:rPr>
          <w:t>v</w:t>
        </w:r>
        <w:r w:rsidR="006C7074">
          <w:rPr>
            <w:rFonts w:eastAsia="Arial"/>
            <w:color w:val="0000FF"/>
            <w:spacing w:val="1"/>
            <w:position w:val="-1"/>
            <w:szCs w:val="22"/>
            <w:u w:val="single" w:color="0000FF"/>
          </w:rPr>
          <w:t>t.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n</w:t>
        </w:r>
        <w:r w:rsidR="006C7074">
          <w:rPr>
            <w:rFonts w:eastAsia="Arial"/>
            <w:color w:val="0000FF"/>
            <w:spacing w:val="-2"/>
            <w:position w:val="-1"/>
            <w:szCs w:val="22"/>
            <w:u w:val="single" w:color="0000FF"/>
          </w:rPr>
          <w:t>z</w:t>
        </w:r>
        <w:r w:rsidR="006C7074">
          <w:rPr>
            <w:rFonts w:eastAsia="Arial"/>
            <w:color w:val="0000FF"/>
            <w:position w:val="-1"/>
            <w:szCs w:val="22"/>
            <w:u w:val="single" w:color="0000FF"/>
          </w:rPr>
          <w:t>)</w:t>
        </w:r>
        <w:r w:rsidR="006C7074">
          <w:rPr>
            <w:rFonts w:eastAsia="Arial"/>
            <w:color w:val="0000FF"/>
            <w:spacing w:val="2"/>
            <w:position w:val="-1"/>
            <w:szCs w:val="22"/>
            <w:u w:val="single" w:color="0000FF"/>
          </w:rPr>
          <w:t xml:space="preserve"> </w:t>
        </w:r>
      </w:hyperlink>
    </w:p>
    <w:p w:rsidR="00554EB3" w:rsidRPr="00AE00DF" w:rsidRDefault="00554EB3">
      <w:pPr>
        <w:rPr>
          <w:rFonts w:cs="Arial"/>
        </w:rPr>
      </w:pPr>
    </w:p>
    <w:p w:rsidR="00554EB3" w:rsidRPr="00AE00DF" w:rsidRDefault="00554EB3" w:rsidP="00E11752">
      <w:pPr>
        <w:jc w:val="both"/>
        <w:rPr>
          <w:rFonts w:cs="Arial"/>
        </w:rPr>
      </w:pPr>
      <w:r w:rsidRPr="00AE00DF">
        <w:rPr>
          <w:rFonts w:cs="Arial"/>
        </w:rPr>
        <w:t xml:space="preserve">Dear </w:t>
      </w:r>
      <w:r w:rsidR="00246D6D">
        <w:rPr>
          <w:rFonts w:cs="Arial"/>
        </w:rPr>
        <w:t>Sir</w:t>
      </w:r>
    </w:p>
    <w:p w:rsidR="00554EB3" w:rsidRPr="00AE00DF" w:rsidRDefault="00554EB3" w:rsidP="00E11752">
      <w:pPr>
        <w:jc w:val="both"/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 w:rsidR="004613A9">
        <w:rPr>
          <w:rFonts w:cs="Arial"/>
          <w:b/>
        </w:rPr>
        <w:t>v</w:t>
      </w:r>
      <w:r w:rsidR="00E86F29">
        <w:rPr>
          <w:rFonts w:cs="Arial"/>
          <w:b/>
        </w:rPr>
        <w:t>accine(s)</w:t>
      </w:r>
      <w:r w:rsidR="006C7074">
        <w:rPr>
          <w:rFonts w:cs="Arial"/>
          <w:b/>
        </w:rPr>
        <w:t xml:space="preserve"> – commercial in confidence</w:t>
      </w:r>
    </w:p>
    <w:p w:rsidR="00554EB3" w:rsidRPr="00AE00DF" w:rsidRDefault="00554EB3" w:rsidP="00E11752">
      <w:pPr>
        <w:jc w:val="both"/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dated </w:t>
      </w:r>
      <w:r w:rsidR="0038316C">
        <w:rPr>
          <w:rFonts w:cs="Arial"/>
        </w:rPr>
        <w:t>20</w:t>
      </w:r>
      <w:r w:rsidR="00246D6D" w:rsidRPr="008C5CD5">
        <w:rPr>
          <w:rFonts w:cs="Arial"/>
        </w:rPr>
        <w:t xml:space="preserve"> November 2018</w:t>
      </w:r>
      <w:r w:rsidRPr="00AE00DF">
        <w:rPr>
          <w:rFonts w:cs="Arial"/>
        </w:rPr>
        <w:t xml:space="preserve">, we put forward the following proposal in respect of </w:t>
      </w:r>
      <w:r w:rsidR="00E86F29">
        <w:rPr>
          <w:rFonts w:cs="Arial"/>
        </w:rPr>
        <w:t xml:space="preserve">the supply of </w:t>
      </w:r>
      <w:r w:rsidR="004613A9">
        <w:rPr>
          <w:rFonts w:cs="Arial"/>
        </w:rPr>
        <w:t>v</w:t>
      </w:r>
      <w:r w:rsidR="00E86F29">
        <w:rPr>
          <w:rFonts w:cs="Arial"/>
        </w:rPr>
        <w:t>accine(s)</w:t>
      </w:r>
      <w:r w:rsidR="003B28F8">
        <w:rPr>
          <w:rFonts w:cs="Arial"/>
        </w:rPr>
        <w:t>.</w:t>
      </w:r>
    </w:p>
    <w:p w:rsidR="00554EB3" w:rsidRPr="00AE00DF" w:rsidRDefault="00554EB3" w:rsidP="00E11752">
      <w:pPr>
        <w:jc w:val="both"/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:rsidR="003B28F8" w:rsidRPr="003B28F8" w:rsidRDefault="00554EB3" w:rsidP="00086465">
      <w:pPr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554EB3" w:rsidRPr="00AE00DF">
        <w:tc>
          <w:tcPr>
            <w:tcW w:w="2552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4961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>
        <w:tc>
          <w:tcPr>
            <w:tcW w:w="2552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4961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>
        <w:tc>
          <w:tcPr>
            <w:tcW w:w="2552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4961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>
        <w:tc>
          <w:tcPr>
            <w:tcW w:w="2552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4961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>
        <w:tc>
          <w:tcPr>
            <w:tcW w:w="2552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Facsimile</w:t>
            </w:r>
          </w:p>
        </w:tc>
        <w:tc>
          <w:tcPr>
            <w:tcW w:w="4961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554EB3" w:rsidRPr="00AE00DF">
        <w:tc>
          <w:tcPr>
            <w:tcW w:w="2552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4961" w:type="dxa"/>
          </w:tcPr>
          <w:p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</w:tbl>
    <w:p w:rsidR="00554EB3" w:rsidRPr="00AE00DF" w:rsidRDefault="00554EB3" w:rsidP="00FD708F">
      <w:pPr>
        <w:rPr>
          <w:rFonts w:cs="Arial"/>
        </w:rPr>
      </w:pPr>
    </w:p>
    <w:p w:rsidR="00E11752" w:rsidRPr="00E11752" w:rsidRDefault="00E11752" w:rsidP="00086465">
      <w:pPr>
        <w:numPr>
          <w:ilvl w:val="0"/>
          <w:numId w:val="2"/>
        </w:numPr>
        <w:spacing w:after="200" w:line="276" w:lineRule="auto"/>
        <w:jc w:val="both"/>
        <w:rPr>
          <w:rFonts w:cs="Arial"/>
        </w:rPr>
      </w:pPr>
      <w:r w:rsidRPr="00E11752">
        <w:rPr>
          <w:rFonts w:cs="Arial"/>
        </w:rPr>
        <w:t xml:space="preserve">Details of </w:t>
      </w:r>
      <w:r w:rsidR="004613A9">
        <w:rPr>
          <w:rFonts w:cs="Arial"/>
        </w:rPr>
        <w:t>v</w:t>
      </w:r>
      <w:r w:rsidRPr="00E11752">
        <w:rPr>
          <w:rFonts w:cs="Arial"/>
        </w:rPr>
        <w:t>accine presentation(s):</w:t>
      </w:r>
    </w:p>
    <w:p w:rsidR="00E11752" w:rsidRPr="00E11752" w:rsidRDefault="00E11752" w:rsidP="00086465">
      <w:pPr>
        <w:keepNext/>
        <w:keepLines/>
        <w:numPr>
          <w:ilvl w:val="0"/>
          <w:numId w:val="13"/>
        </w:numPr>
        <w:spacing w:after="200" w:line="276" w:lineRule="auto"/>
        <w:ind w:left="1418" w:hanging="284"/>
        <w:jc w:val="both"/>
        <w:rPr>
          <w:rFonts w:cs="Arial"/>
        </w:rPr>
      </w:pPr>
      <w:r w:rsidRPr="00E11752">
        <w:rPr>
          <w:rFonts w:cs="Arial"/>
        </w:rPr>
        <w:t xml:space="preserve">PHARMAC’s preference is for all of the </w:t>
      </w:r>
      <w:r w:rsidR="00D00CF5">
        <w:rPr>
          <w:rFonts w:cs="Arial"/>
        </w:rPr>
        <w:t>v</w:t>
      </w:r>
      <w:r w:rsidRPr="00E11752">
        <w:rPr>
          <w:rFonts w:cs="Arial"/>
        </w:rPr>
        <w:t>accine details to be submitted in the embedded spreadsheet</w:t>
      </w:r>
      <w:r w:rsidR="001124BE">
        <w:rPr>
          <w:rFonts w:cs="Arial"/>
        </w:rPr>
        <w:t xml:space="preserve"> (also available via GETS)</w:t>
      </w:r>
      <w:r w:rsidRPr="00E11752">
        <w:rPr>
          <w:rFonts w:cs="Arial"/>
        </w:rPr>
        <w:t>:</w:t>
      </w:r>
    </w:p>
    <w:p w:rsidR="00E11752" w:rsidRPr="00E11752" w:rsidRDefault="00337AA7" w:rsidP="00E11752">
      <w:pPr>
        <w:keepNext/>
        <w:keepLines/>
        <w:ind w:left="1418"/>
        <w:jc w:val="both"/>
        <w:rPr>
          <w:rFonts w:cs="Arial"/>
        </w:rPr>
      </w:pPr>
      <w:r>
        <w:rPr>
          <w:rFonts w:cs="Arial"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49.9pt" o:ole="">
            <v:imagedata r:id="rId10" o:title=""/>
          </v:shape>
          <o:OLEObject Type="Embed" ProgID="Excel.Sheet.12" ShapeID="_x0000_i1025" DrawAspect="Icon" ObjectID="_1604216545" r:id="rId11"/>
        </w:objec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5"/>
      </w:tblGrid>
      <w:tr w:rsidR="00E11752" w:rsidRPr="00E11752" w:rsidTr="00031E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Brand 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  <w:color w:val="FF0000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Vaccine (e.g Hepatitis 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  <w:color w:val="FF0000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Full description of the vaccine formulation and potency (label claim)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  <w:color w:val="FF0000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Presentation (e.g pre-filled syringe, individual vial, multi-dose vial)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  <w:color w:val="FF0000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lastRenderedPageBreak/>
              <w:t xml:space="preserve">Needle specification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  <w:color w:val="FF0000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Needle included or available separately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  <w:color w:val="FF0000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Route of administration (e.g. subcutaneous, intramuscular)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  <w:color w:val="FF0000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Pack size (e.g. 1’s, 10’s)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  <w:color w:val="FF0000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 xml:space="preserve">Shelf life/storage of the vaccine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  <w:color w:val="FF0000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Lead time</w:t>
            </w:r>
          </w:p>
        </w:tc>
        <w:tc>
          <w:tcPr>
            <w:tcW w:w="3685" w:type="dxa"/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Batch size</w:t>
            </w:r>
          </w:p>
        </w:tc>
        <w:tc>
          <w:tcPr>
            <w:tcW w:w="3685" w:type="dxa"/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Preferred order size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  <w:color w:val="FF0000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Approximate manufacture time</w:t>
            </w:r>
          </w:p>
        </w:tc>
        <w:tc>
          <w:tcPr>
            <w:tcW w:w="3685" w:type="dxa"/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 xml:space="preserve">Approximate time for shipping (Air) </w:t>
            </w:r>
          </w:p>
        </w:tc>
        <w:tc>
          <w:tcPr>
            <w:tcW w:w="3685" w:type="dxa"/>
          </w:tcPr>
          <w:p w:rsidR="00E11752" w:rsidRPr="00E11752" w:rsidRDefault="00E11752" w:rsidP="00E11752">
            <w:pPr>
              <w:spacing w:after="60"/>
              <w:jc w:val="both"/>
              <w:rPr>
                <w:rFonts w:cs="Arial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</w:tcPr>
          <w:p w:rsidR="00E11752" w:rsidRPr="00E11752" w:rsidRDefault="00E11752" w:rsidP="00E11752">
            <w:pPr>
              <w:keepNext/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Date of market approval (please attach copy of Medsafe Gazette notice)</w:t>
            </w:r>
          </w:p>
        </w:tc>
        <w:tc>
          <w:tcPr>
            <w:tcW w:w="3685" w:type="dxa"/>
          </w:tcPr>
          <w:p w:rsidR="00E11752" w:rsidRPr="00E11752" w:rsidRDefault="00E11752" w:rsidP="00E11752">
            <w:pPr>
              <w:keepNext/>
              <w:spacing w:after="60"/>
              <w:rPr>
                <w:rFonts w:cs="Arial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</w:tcPr>
          <w:p w:rsidR="00E11752" w:rsidRPr="00E11752" w:rsidRDefault="00E11752" w:rsidP="00E11752">
            <w:pPr>
              <w:keepNext/>
              <w:spacing w:after="60"/>
              <w:rPr>
                <w:rFonts w:cs="Arial"/>
              </w:rPr>
            </w:pPr>
            <w:r w:rsidRPr="00E11752">
              <w:rPr>
                <w:rFonts w:cs="Arial"/>
                <w:b/>
              </w:rPr>
              <w:t>OR</w:t>
            </w:r>
            <w:r w:rsidRPr="00E11752">
              <w:rPr>
                <w:rFonts w:cs="Arial"/>
              </w:rPr>
              <w:t xml:space="preserve"> Date of submission of dossier (please attach confirmation from Medsafe that dossier has been submitted)</w:t>
            </w:r>
          </w:p>
        </w:tc>
        <w:tc>
          <w:tcPr>
            <w:tcW w:w="3685" w:type="dxa"/>
          </w:tcPr>
          <w:p w:rsidR="00E11752" w:rsidRPr="00E11752" w:rsidRDefault="00E11752" w:rsidP="00E11752">
            <w:pPr>
              <w:keepNext/>
              <w:spacing w:after="60"/>
              <w:rPr>
                <w:rFonts w:cs="Arial"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</w:tcPr>
          <w:p w:rsidR="00E11752" w:rsidRPr="00E11752" w:rsidRDefault="00E11752" w:rsidP="00E11752">
            <w:pPr>
              <w:keepNext/>
              <w:spacing w:after="60"/>
              <w:rPr>
                <w:rFonts w:cs="Arial"/>
              </w:rPr>
            </w:pPr>
            <w:r w:rsidRPr="00E11752">
              <w:rPr>
                <w:rFonts w:cs="Arial"/>
                <w:b/>
              </w:rPr>
              <w:t xml:space="preserve">OR </w:t>
            </w:r>
            <w:r w:rsidRPr="00E11752">
              <w:rPr>
                <w:rFonts w:cs="Arial"/>
              </w:rPr>
              <w:t>Expected date of dossier submission to Medsafe</w:t>
            </w:r>
          </w:p>
        </w:tc>
        <w:tc>
          <w:tcPr>
            <w:tcW w:w="3685" w:type="dxa"/>
          </w:tcPr>
          <w:p w:rsidR="00E11752" w:rsidRPr="00E11752" w:rsidRDefault="00E11752" w:rsidP="00E11752">
            <w:pPr>
              <w:keepNext/>
              <w:spacing w:after="60"/>
              <w:rPr>
                <w:rFonts w:cs="Arial"/>
                <w:b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Insert any other consents required for vaccine</w:t>
            </w:r>
          </w:p>
        </w:tc>
        <w:tc>
          <w:tcPr>
            <w:tcW w:w="3685" w:type="dxa"/>
          </w:tcPr>
          <w:p w:rsidR="00E11752" w:rsidRPr="00E11752" w:rsidRDefault="00E11752" w:rsidP="00E11752">
            <w:pPr>
              <w:spacing w:after="60"/>
              <w:rPr>
                <w:rFonts w:cs="Arial"/>
                <w:b/>
              </w:rPr>
            </w:pPr>
          </w:p>
        </w:tc>
      </w:tr>
      <w:tr w:rsidR="00E11752" w:rsidRPr="00E11752" w:rsidTr="00031E46">
        <w:trPr>
          <w:cantSplit/>
        </w:trPr>
        <w:tc>
          <w:tcPr>
            <w:tcW w:w="3828" w:type="dxa"/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 xml:space="preserve">If the vaccine is not </w:t>
            </w:r>
            <w:r w:rsidR="004D1789">
              <w:rPr>
                <w:rFonts w:cs="Arial"/>
              </w:rPr>
              <w:t xml:space="preserve">currently </w:t>
            </w:r>
            <w:r w:rsidRPr="00E11752">
              <w:rPr>
                <w:rFonts w:cs="Arial"/>
              </w:rPr>
              <w:t>registered in New Zealand, what countries is it registered in?</w:t>
            </w:r>
          </w:p>
        </w:tc>
        <w:tc>
          <w:tcPr>
            <w:tcW w:w="3685" w:type="dxa"/>
          </w:tcPr>
          <w:p w:rsidR="00E11752" w:rsidRPr="00E11752" w:rsidRDefault="00E11752" w:rsidP="00E11752">
            <w:pPr>
              <w:spacing w:after="60"/>
              <w:rPr>
                <w:rFonts w:cs="Arial"/>
                <w:b/>
              </w:rPr>
            </w:pPr>
          </w:p>
        </w:tc>
      </w:tr>
      <w:tr w:rsidR="00C850B7" w:rsidRPr="00E11752" w:rsidTr="00031E4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</w:rPr>
            </w:pPr>
            <w:r w:rsidRPr="00E11752">
              <w:rPr>
                <w:rFonts w:cs="Arial"/>
              </w:rPr>
              <w:t>Name and address of manufacturer(s) of the vaccine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52" w:rsidRPr="00E11752" w:rsidRDefault="00E11752" w:rsidP="00E11752">
            <w:pPr>
              <w:spacing w:after="60"/>
              <w:rPr>
                <w:rFonts w:cs="Arial"/>
                <w:b/>
              </w:rPr>
            </w:pPr>
          </w:p>
        </w:tc>
      </w:tr>
    </w:tbl>
    <w:p w:rsidR="00C850B7" w:rsidRDefault="00C850B7" w:rsidP="00D00CF5">
      <w:pPr>
        <w:widowControl w:val="0"/>
        <w:spacing w:after="0" w:line="276" w:lineRule="auto"/>
        <w:jc w:val="both"/>
        <w:rPr>
          <w:rFonts w:eastAsia="Calibri"/>
          <w:sz w:val="21"/>
          <w:szCs w:val="21"/>
        </w:rPr>
      </w:pPr>
    </w:p>
    <w:p w:rsidR="00E11752" w:rsidRDefault="00E11752" w:rsidP="00D00CF5">
      <w:pPr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>Information relating to pricing ($NZ, GST exclusive), including any related conditions or proposed terms affecting cost for PHARMAC (</w:t>
      </w:r>
      <w:r w:rsidR="004613A9">
        <w:rPr>
          <w:rFonts w:cs="Arial"/>
        </w:rPr>
        <w:t xml:space="preserve">for example but not limited to </w:t>
      </w:r>
      <w:r w:rsidRPr="00AE00DF">
        <w:rPr>
          <w:rFonts w:cs="Arial"/>
        </w:rPr>
        <w:t>price in return for sole supply)</w:t>
      </w:r>
      <w:r>
        <w:rPr>
          <w:rFonts w:cs="Arial"/>
        </w:rPr>
        <w:t>:</w:t>
      </w:r>
    </w:p>
    <w:p w:rsidR="00E11752" w:rsidRDefault="00E11752" w:rsidP="00D00CF5">
      <w:pPr>
        <w:numPr>
          <w:ilvl w:val="0"/>
          <w:numId w:val="13"/>
        </w:numPr>
        <w:ind w:left="1418" w:hanging="284"/>
        <w:jc w:val="both"/>
        <w:rPr>
          <w:rFonts w:cs="Arial"/>
        </w:rPr>
      </w:pPr>
      <w:r w:rsidRPr="001F666B">
        <w:rPr>
          <w:rFonts w:cs="Arial"/>
        </w:rPr>
        <w:t>Suppliers are welcome to submit more than one proposal, each will be considered separately</w:t>
      </w:r>
      <w:r>
        <w:rPr>
          <w:rFonts w:cs="Arial"/>
        </w:rPr>
        <w:t>.</w:t>
      </w:r>
      <w:r w:rsidDel="00944B0D">
        <w:t xml:space="preserve"> </w:t>
      </w:r>
      <w:r w:rsidRPr="001F666B">
        <w:rPr>
          <w:rFonts w:cs="Arial"/>
        </w:rPr>
        <w:t>Proposals must be clear about what the price relates to, for example</w:t>
      </w:r>
      <w:r>
        <w:rPr>
          <w:rFonts w:cs="Arial"/>
        </w:rPr>
        <w:t>:</w:t>
      </w:r>
    </w:p>
    <w:p w:rsidR="00E11752" w:rsidRPr="00944B0D" w:rsidRDefault="00E11752" w:rsidP="00D00CF5">
      <w:pPr>
        <w:numPr>
          <w:ilvl w:val="2"/>
          <w:numId w:val="19"/>
        </w:numPr>
        <w:ind w:left="2410" w:hanging="709"/>
        <w:jc w:val="both"/>
        <w:rPr>
          <w:rFonts w:cs="Arial"/>
        </w:rPr>
      </w:pPr>
      <w:r w:rsidRPr="00944B0D">
        <w:rPr>
          <w:rFonts w:cs="Arial"/>
        </w:rPr>
        <w:t xml:space="preserve">Proposals for a single </w:t>
      </w:r>
      <w:r w:rsidR="004613A9">
        <w:rPr>
          <w:rFonts w:cs="Arial"/>
        </w:rPr>
        <w:t>v</w:t>
      </w:r>
      <w:r w:rsidRPr="00944B0D">
        <w:rPr>
          <w:rFonts w:cs="Arial"/>
        </w:rPr>
        <w:t xml:space="preserve">accine with </w:t>
      </w:r>
      <w:r w:rsidR="004613A9">
        <w:rPr>
          <w:rFonts w:cs="Arial"/>
        </w:rPr>
        <w:t>s</w:t>
      </w:r>
      <w:r w:rsidRPr="00944B0D">
        <w:rPr>
          <w:rFonts w:cs="Arial"/>
        </w:rPr>
        <w:t xml:space="preserve">ole </w:t>
      </w:r>
      <w:r w:rsidR="004613A9">
        <w:rPr>
          <w:rFonts w:cs="Arial"/>
        </w:rPr>
        <w:t>s</w:t>
      </w:r>
      <w:r w:rsidRPr="00944B0D">
        <w:rPr>
          <w:rFonts w:cs="Arial"/>
        </w:rPr>
        <w:t xml:space="preserve">upply </w:t>
      </w:r>
      <w:r w:rsidR="004613A9">
        <w:rPr>
          <w:rFonts w:cs="Arial"/>
        </w:rPr>
        <w:t>s</w:t>
      </w:r>
      <w:r w:rsidRPr="00944B0D">
        <w:rPr>
          <w:rFonts w:cs="Arial"/>
        </w:rPr>
        <w:t>tatus.</w:t>
      </w:r>
    </w:p>
    <w:p w:rsidR="00E11752" w:rsidRDefault="00E11752" w:rsidP="00D00CF5">
      <w:pPr>
        <w:numPr>
          <w:ilvl w:val="2"/>
          <w:numId w:val="19"/>
        </w:numPr>
        <w:ind w:hanging="666"/>
        <w:jc w:val="both"/>
        <w:rPr>
          <w:rFonts w:cs="Arial"/>
        </w:rPr>
      </w:pPr>
      <w:r w:rsidRPr="00944B0D">
        <w:rPr>
          <w:rFonts w:cs="Arial"/>
        </w:rPr>
        <w:t xml:space="preserve">Proposals that bundle multiple </w:t>
      </w:r>
      <w:r w:rsidR="004613A9">
        <w:rPr>
          <w:rFonts w:cs="Arial"/>
        </w:rPr>
        <w:t>v</w:t>
      </w:r>
      <w:r w:rsidRPr="00944B0D">
        <w:rPr>
          <w:rFonts w:cs="Arial"/>
        </w:rPr>
        <w:t xml:space="preserve">accines with </w:t>
      </w:r>
      <w:r w:rsidR="004613A9">
        <w:rPr>
          <w:rFonts w:cs="Arial"/>
        </w:rPr>
        <w:t>s</w:t>
      </w:r>
      <w:r w:rsidRPr="00944B0D">
        <w:rPr>
          <w:rFonts w:cs="Arial"/>
        </w:rPr>
        <w:t xml:space="preserve">ole </w:t>
      </w:r>
      <w:r w:rsidR="004613A9">
        <w:rPr>
          <w:rFonts w:cs="Arial"/>
        </w:rPr>
        <w:t>s</w:t>
      </w:r>
      <w:r w:rsidRPr="00944B0D">
        <w:rPr>
          <w:rFonts w:cs="Arial"/>
        </w:rPr>
        <w:t xml:space="preserve">upply </w:t>
      </w:r>
      <w:r w:rsidR="004613A9">
        <w:rPr>
          <w:rFonts w:cs="Arial"/>
        </w:rPr>
        <w:t>s</w:t>
      </w:r>
      <w:r w:rsidRPr="00944B0D">
        <w:rPr>
          <w:rFonts w:cs="Arial"/>
        </w:rPr>
        <w:t>tatus</w:t>
      </w:r>
    </w:p>
    <w:p w:rsidR="00E11752" w:rsidRDefault="00E11752" w:rsidP="00D00CF5">
      <w:pPr>
        <w:numPr>
          <w:ilvl w:val="2"/>
          <w:numId w:val="19"/>
        </w:numPr>
        <w:ind w:left="2127" w:hanging="426"/>
        <w:jc w:val="both"/>
        <w:rPr>
          <w:rFonts w:cs="Arial"/>
        </w:rPr>
      </w:pPr>
      <w:r>
        <w:rPr>
          <w:rFonts w:cs="Arial"/>
        </w:rPr>
        <w:t>Current eligibility criteria or any potential eligibility criteria changes outlined in Schedule 1 Clause 2.1 of this RFP</w:t>
      </w:r>
      <w:r w:rsidRPr="001F666B">
        <w:rPr>
          <w:rFonts w:cs="Arial"/>
        </w:rPr>
        <w:t>.</w:t>
      </w:r>
    </w:p>
    <w:p w:rsidR="00E11752" w:rsidRPr="00944B0D" w:rsidRDefault="00E11752" w:rsidP="00D00CF5">
      <w:pPr>
        <w:numPr>
          <w:ilvl w:val="0"/>
          <w:numId w:val="13"/>
        </w:numPr>
        <w:ind w:left="1418" w:hanging="284"/>
        <w:jc w:val="both"/>
        <w:rPr>
          <w:rFonts w:cs="Arial"/>
        </w:rPr>
      </w:pPr>
      <w:r w:rsidRPr="00944B0D">
        <w:rPr>
          <w:rFonts w:cs="Arial"/>
        </w:rPr>
        <w:t xml:space="preserve">If you wish to submit a bundle proposal for </w:t>
      </w:r>
      <w:r w:rsidR="00EB4999">
        <w:rPr>
          <w:rFonts w:cs="Arial"/>
        </w:rPr>
        <w:t>v</w:t>
      </w:r>
      <w:r w:rsidRPr="00944B0D">
        <w:rPr>
          <w:rFonts w:cs="Arial"/>
        </w:rPr>
        <w:t xml:space="preserve">accines, you must also submit at least one individual proposal for each of the </w:t>
      </w:r>
      <w:r w:rsidR="00EB4999">
        <w:rPr>
          <w:rFonts w:cs="Arial"/>
        </w:rPr>
        <w:t>v</w:t>
      </w:r>
      <w:r w:rsidRPr="00944B0D">
        <w:rPr>
          <w:rFonts w:cs="Arial"/>
        </w:rPr>
        <w:t xml:space="preserve">accines included in the bundle. </w:t>
      </w:r>
    </w:p>
    <w:p w:rsidR="00C850B7" w:rsidRPr="00410B3C" w:rsidRDefault="00E11752" w:rsidP="00D00CF5">
      <w:pPr>
        <w:numPr>
          <w:ilvl w:val="0"/>
          <w:numId w:val="13"/>
        </w:numPr>
        <w:ind w:left="1418" w:hanging="284"/>
        <w:jc w:val="both"/>
        <w:rPr>
          <w:rFonts w:cs="Arial"/>
        </w:rPr>
      </w:pPr>
      <w:r w:rsidRPr="00410B3C">
        <w:rPr>
          <w:rFonts w:cs="Arial"/>
        </w:rPr>
        <w:t xml:space="preserve">If you wish to submit a proposal for any potential eligibility criteria changes outlined in Schedule 1 Clause 2.1, you must submit a proposal for the current access criteria. </w:t>
      </w:r>
    </w:p>
    <w:p w:rsidR="00E11752" w:rsidRPr="00410B3C" w:rsidRDefault="00E11752" w:rsidP="00D00CF5">
      <w:pPr>
        <w:numPr>
          <w:ilvl w:val="0"/>
          <w:numId w:val="13"/>
        </w:numPr>
        <w:ind w:left="1418" w:hanging="284"/>
        <w:jc w:val="both"/>
        <w:rPr>
          <w:rFonts w:cs="Arial"/>
        </w:rPr>
      </w:pPr>
      <w:r w:rsidRPr="00410B3C">
        <w:rPr>
          <w:rFonts w:cs="Arial"/>
        </w:rPr>
        <w:t>When submitting pricing please refer to Schedule 1 Proposal Pricing: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11752" w:rsidRPr="00AE00DF" w:rsidTr="00716BB2">
        <w:tc>
          <w:tcPr>
            <w:tcW w:w="7513" w:type="dxa"/>
          </w:tcPr>
          <w:p w:rsidR="00E11752" w:rsidRPr="00AE00DF" w:rsidRDefault="00E11752" w:rsidP="00D00CF5">
            <w:pPr>
              <w:spacing w:after="1000"/>
              <w:rPr>
                <w:rFonts w:cs="Arial"/>
              </w:rPr>
            </w:pPr>
          </w:p>
        </w:tc>
      </w:tr>
    </w:tbl>
    <w:p w:rsidR="00E11752" w:rsidRDefault="00E11752" w:rsidP="00D00CF5">
      <w:pPr>
        <w:rPr>
          <w:rFonts w:cs="Arial"/>
        </w:rPr>
      </w:pPr>
    </w:p>
    <w:p w:rsidR="00E11752" w:rsidRPr="00AE00DF" w:rsidRDefault="00E11752" w:rsidP="00086465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>Key features of our proposal</w:t>
      </w:r>
      <w:r>
        <w:rPr>
          <w:rFonts w:cs="Arial"/>
        </w:rPr>
        <w:t xml:space="preserve"> not detailed elsewhere in our response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11752" w:rsidRPr="00AE00DF" w:rsidTr="00716BB2">
        <w:tc>
          <w:tcPr>
            <w:tcW w:w="7513" w:type="dxa"/>
          </w:tcPr>
          <w:p w:rsidR="00E11752" w:rsidRPr="00AE00DF" w:rsidRDefault="00E11752" w:rsidP="00716BB2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E11752" w:rsidRPr="001F666B" w:rsidRDefault="00E11752" w:rsidP="00E11752">
      <w:pPr>
        <w:rPr>
          <w:rFonts w:cs="Arial"/>
        </w:rPr>
      </w:pPr>
    </w:p>
    <w:p w:rsidR="00E11752" w:rsidRPr="001F666B" w:rsidRDefault="00E11752" w:rsidP="00086465">
      <w:pPr>
        <w:keepNext/>
        <w:keepLines/>
        <w:numPr>
          <w:ilvl w:val="0"/>
          <w:numId w:val="15"/>
        </w:numPr>
        <w:jc w:val="both"/>
        <w:rPr>
          <w:rFonts w:cs="Arial"/>
        </w:rPr>
      </w:pPr>
      <w:r>
        <w:t>Information supporting the stability of offered vaccines when exposed to temperatures outside of the cold chain (2-8C)</w:t>
      </w:r>
      <w:r w:rsidRPr="001F666B">
        <w:rPr>
          <w:rFonts w:cs="Arial"/>
        </w:rPr>
        <w:t>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11752" w:rsidRPr="001F666B" w:rsidTr="00716BB2">
        <w:tc>
          <w:tcPr>
            <w:tcW w:w="7513" w:type="dxa"/>
          </w:tcPr>
          <w:p w:rsidR="00E11752" w:rsidRPr="001F666B" w:rsidRDefault="00E11752" w:rsidP="00716BB2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E11752" w:rsidRPr="00AE00DF" w:rsidRDefault="00E11752" w:rsidP="00E11752">
      <w:pPr>
        <w:rPr>
          <w:rFonts w:cs="Arial"/>
        </w:rPr>
      </w:pPr>
    </w:p>
    <w:p w:rsidR="00E11752" w:rsidRPr="00AE00DF" w:rsidRDefault="00E11752" w:rsidP="00086465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AE00DF">
        <w:rPr>
          <w:rFonts w:cs="Arial"/>
        </w:rPr>
        <w:t xml:space="preserve">Information about our ability to ensure the continuity of supply of the </w:t>
      </w:r>
      <w:r w:rsidR="00194A4B">
        <w:rPr>
          <w:rFonts w:cs="Arial"/>
        </w:rPr>
        <w:t>vaccine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11752" w:rsidRPr="00AE00DF" w:rsidTr="00716BB2">
        <w:tc>
          <w:tcPr>
            <w:tcW w:w="7513" w:type="dxa"/>
          </w:tcPr>
          <w:p w:rsidR="00E11752" w:rsidRPr="001124BE" w:rsidRDefault="00E11752" w:rsidP="00716BB2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E11752" w:rsidRPr="00AE00DF" w:rsidRDefault="00E11752" w:rsidP="00E11752">
      <w:pPr>
        <w:ind w:left="567"/>
        <w:jc w:val="both"/>
        <w:rPr>
          <w:rFonts w:cs="Arial"/>
          <w:b/>
          <w:i/>
        </w:rPr>
      </w:pPr>
    </w:p>
    <w:p w:rsidR="00E11752" w:rsidRPr="00AE00DF" w:rsidRDefault="00E11752" w:rsidP="00086465">
      <w:pPr>
        <w:numPr>
          <w:ilvl w:val="0"/>
          <w:numId w:val="2"/>
        </w:numPr>
        <w:jc w:val="both"/>
        <w:rPr>
          <w:rFonts w:cs="Arial"/>
          <w:b/>
          <w:i/>
        </w:rPr>
      </w:pPr>
      <w:r w:rsidRPr="00AE00DF">
        <w:rPr>
          <w:rFonts w:cs="Arial"/>
        </w:rPr>
        <w:t>Information about our previous supply performance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11752" w:rsidRPr="00AE00DF" w:rsidTr="00716BB2">
        <w:tc>
          <w:tcPr>
            <w:tcW w:w="7513" w:type="dxa"/>
          </w:tcPr>
          <w:p w:rsidR="00E11752" w:rsidRPr="001124BE" w:rsidRDefault="00E11752" w:rsidP="00716BB2">
            <w:pPr>
              <w:spacing w:after="1000"/>
              <w:rPr>
                <w:rFonts w:cs="Arial"/>
              </w:rPr>
            </w:pPr>
          </w:p>
        </w:tc>
      </w:tr>
    </w:tbl>
    <w:p w:rsidR="00E11752" w:rsidRPr="00AE00DF" w:rsidRDefault="00E11752" w:rsidP="00E11752">
      <w:pPr>
        <w:jc w:val="both"/>
        <w:rPr>
          <w:rFonts w:cs="Arial"/>
          <w:b/>
          <w:i/>
        </w:rPr>
      </w:pPr>
    </w:p>
    <w:p w:rsidR="00E11752" w:rsidRPr="00AE00DF" w:rsidRDefault="00E11752" w:rsidP="00086465">
      <w:pPr>
        <w:keepNext/>
        <w:keepLines/>
        <w:numPr>
          <w:ilvl w:val="0"/>
          <w:numId w:val="2"/>
        </w:numPr>
        <w:rPr>
          <w:rFonts w:cs="Arial"/>
        </w:rPr>
      </w:pPr>
      <w:r w:rsidRPr="00AE00DF">
        <w:rPr>
          <w:rFonts w:cs="Arial"/>
        </w:rPr>
        <w:t xml:space="preserve">Proposals/suggestions regarding the </w:t>
      </w:r>
      <w:r w:rsidR="00194A4B">
        <w:rPr>
          <w:rFonts w:cs="Arial"/>
        </w:rPr>
        <w:t>vaccine</w:t>
      </w:r>
      <w:r w:rsidRPr="00AE00DF">
        <w:rPr>
          <w:rFonts w:cs="Arial"/>
        </w:rPr>
        <w:t xml:space="preserve">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E11752" w:rsidRPr="00AE00DF" w:rsidTr="00716BB2">
        <w:tc>
          <w:tcPr>
            <w:tcW w:w="7513" w:type="dxa"/>
          </w:tcPr>
          <w:p w:rsidR="00E11752" w:rsidRPr="001124BE" w:rsidRDefault="00E11752" w:rsidP="00716BB2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E11752" w:rsidRDefault="00E11752" w:rsidP="00E11752">
      <w:pPr>
        <w:rPr>
          <w:rFonts w:cs="Arial"/>
        </w:rPr>
      </w:pPr>
    </w:p>
    <w:p w:rsidR="005C2C80" w:rsidRDefault="00194A4B" w:rsidP="00086465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lastRenderedPageBreak/>
        <w:t>Any f</w:t>
      </w:r>
      <w:r w:rsidR="005C2C80">
        <w:rPr>
          <w:rFonts w:cs="Arial"/>
        </w:rPr>
        <w:t xml:space="preserve">eedback on the </w:t>
      </w:r>
      <w:r w:rsidR="005C2C80" w:rsidRPr="00886C55">
        <w:rPr>
          <w:rFonts w:cs="Arial"/>
        </w:rPr>
        <w:t xml:space="preserve">proposed terms and conditions for </w:t>
      </w:r>
      <w:r>
        <w:rPr>
          <w:rFonts w:cs="Arial"/>
        </w:rPr>
        <w:t xml:space="preserve">the </w:t>
      </w:r>
      <w:r w:rsidR="005C2C80" w:rsidRPr="00886C55">
        <w:rPr>
          <w:rFonts w:cs="Arial"/>
        </w:rPr>
        <w:t xml:space="preserve">supply of </w:t>
      </w:r>
      <w:r>
        <w:rPr>
          <w:rFonts w:cs="Arial"/>
        </w:rPr>
        <w:t>v</w:t>
      </w:r>
      <w:r w:rsidR="005C2C80" w:rsidRPr="00886C55">
        <w:rPr>
          <w:rFonts w:cs="Arial"/>
        </w:rPr>
        <w:t xml:space="preserve">accines </w:t>
      </w:r>
      <w:r w:rsidR="005C2C80">
        <w:rPr>
          <w:rFonts w:cs="Arial"/>
        </w:rPr>
        <w:t>attached as Schedule 5</w:t>
      </w:r>
      <w:r>
        <w:rPr>
          <w:rFonts w:cs="Arial"/>
        </w:rPr>
        <w:t xml:space="preserve"> via GETS</w:t>
      </w:r>
      <w:r w:rsidR="004D1789">
        <w:rPr>
          <w:rFonts w:cs="Arial"/>
        </w:rPr>
        <w:t>:</w:t>
      </w:r>
    </w:p>
    <w:p w:rsidR="005C2C80" w:rsidRPr="00B12A7D" w:rsidRDefault="005C2C80" w:rsidP="00B12A7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0"/>
        <w:ind w:left="1134" w:right="595"/>
        <w:rPr>
          <w:rFonts w:cs="Arial"/>
        </w:rPr>
      </w:pPr>
    </w:p>
    <w:p w:rsidR="005C2C80" w:rsidRPr="001124BE" w:rsidRDefault="005C2C80" w:rsidP="00B12A7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0"/>
        <w:ind w:left="1134" w:right="595"/>
        <w:rPr>
          <w:rFonts w:cs="Arial"/>
        </w:rPr>
      </w:pPr>
    </w:p>
    <w:p w:rsidR="00384E65" w:rsidRDefault="00384E65" w:rsidP="00315F83">
      <w:pPr>
        <w:pStyle w:val="Heading1"/>
        <w:jc w:val="both"/>
        <w:rPr>
          <w:rFonts w:cs="Arial"/>
        </w:rPr>
      </w:pPr>
    </w:p>
    <w:p w:rsidR="00E11752" w:rsidRPr="00E11752" w:rsidRDefault="00E11752" w:rsidP="00E11752">
      <w:pPr>
        <w:spacing w:after="0" w:line="276" w:lineRule="auto"/>
        <w:jc w:val="both"/>
        <w:rPr>
          <w:rFonts w:eastAsia="Calibri"/>
          <w:sz w:val="21"/>
          <w:szCs w:val="21"/>
        </w:rPr>
      </w:pPr>
    </w:p>
    <w:p w:rsidR="00554EB3" w:rsidRPr="00AE00DF" w:rsidRDefault="00554EB3">
      <w:pPr>
        <w:pStyle w:val="Indent1"/>
        <w:ind w:left="0"/>
        <w:jc w:val="both"/>
        <w:rPr>
          <w:rFonts w:cs="Arial"/>
        </w:rPr>
      </w:pPr>
    </w:p>
    <w:sectPr w:rsidR="00554EB3" w:rsidRPr="00AE00DF" w:rsidSect="004B72A6">
      <w:headerReference w:type="first" r:id="rId12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B7" w:rsidRDefault="004F40B7">
      <w:r>
        <w:separator/>
      </w:r>
    </w:p>
  </w:endnote>
  <w:endnote w:type="continuationSeparator" w:id="0">
    <w:p w:rsidR="004F40B7" w:rsidRDefault="004F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B7" w:rsidRDefault="004F40B7">
      <w:r>
        <w:separator/>
      </w:r>
    </w:p>
  </w:footnote>
  <w:footnote w:type="continuationSeparator" w:id="0">
    <w:p w:rsidR="004F40B7" w:rsidRDefault="004F4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8A0" w:rsidRDefault="00B108A0" w:rsidP="00E46CB4">
    <w:pPr>
      <w:pStyle w:val="Header"/>
      <w:spacing w:after="0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206"/>
    <w:multiLevelType w:val="multilevel"/>
    <w:tmpl w:val="308490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A55496"/>
    <w:multiLevelType w:val="multilevel"/>
    <w:tmpl w:val="A5E827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5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6" w15:restartNumberingAfterBreak="0">
    <w:nsid w:val="09E300C7"/>
    <w:multiLevelType w:val="hybridMultilevel"/>
    <w:tmpl w:val="DFE4C73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1C2D72"/>
    <w:multiLevelType w:val="multilevel"/>
    <w:tmpl w:val="C4C69874"/>
    <w:name w:val="bgDeedList48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551"/>
        </w:tabs>
        <w:ind w:left="255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9DC49E2"/>
    <w:multiLevelType w:val="hybridMultilevel"/>
    <w:tmpl w:val="63504B2C"/>
    <w:lvl w:ilvl="0" w:tplc="1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BCC1D74"/>
    <w:multiLevelType w:val="hybridMultilevel"/>
    <w:tmpl w:val="B366E770"/>
    <w:lvl w:ilvl="0" w:tplc="9BD24CF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3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F2C0C46"/>
    <w:multiLevelType w:val="multilevel"/>
    <w:tmpl w:val="D28E53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3BC1B31"/>
    <w:multiLevelType w:val="multilevel"/>
    <w:tmpl w:val="83A84228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3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5432B4D"/>
    <w:multiLevelType w:val="hybridMultilevel"/>
    <w:tmpl w:val="8F0E74AC"/>
    <w:lvl w:ilvl="0" w:tplc="61DA7982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B614D5"/>
    <w:multiLevelType w:val="multilevel"/>
    <w:tmpl w:val="91C47D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E6B7DAC"/>
    <w:multiLevelType w:val="multilevel"/>
    <w:tmpl w:val="91C47D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F07672D"/>
    <w:multiLevelType w:val="hybridMultilevel"/>
    <w:tmpl w:val="F216C8E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7DC30CA"/>
    <w:multiLevelType w:val="hybridMultilevel"/>
    <w:tmpl w:val="4C42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BA72E99"/>
    <w:multiLevelType w:val="multilevel"/>
    <w:tmpl w:val="A5E82740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2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1260E13"/>
    <w:multiLevelType w:val="multilevel"/>
    <w:tmpl w:val="099CEE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34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8E064A3"/>
    <w:multiLevelType w:val="multilevel"/>
    <w:tmpl w:val="913AC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42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4" w15:restartNumberingAfterBreak="0">
    <w:nsid w:val="66FF1BFF"/>
    <w:multiLevelType w:val="multilevel"/>
    <w:tmpl w:val="ED5A3C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86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4471308"/>
    <w:multiLevelType w:val="hybridMultilevel"/>
    <w:tmpl w:val="59F43D82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1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FEB2FB7"/>
    <w:multiLevelType w:val="multilevel"/>
    <w:tmpl w:val="8458A1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1"/>
  </w:num>
  <w:num w:numId="2">
    <w:abstractNumId w:val="19"/>
    <w:lvlOverride w:ilvl="0">
      <w:startOverride w:val="1"/>
    </w:lvlOverride>
  </w:num>
  <w:num w:numId="3">
    <w:abstractNumId w:val="23"/>
  </w:num>
  <w:num w:numId="4">
    <w:abstractNumId w:val="36"/>
  </w:num>
  <w:num w:numId="5">
    <w:abstractNumId w:val="48"/>
  </w:num>
  <w:num w:numId="6">
    <w:abstractNumId w:val="42"/>
  </w:num>
  <w:num w:numId="7">
    <w:abstractNumId w:val="2"/>
  </w:num>
  <w:num w:numId="8">
    <w:abstractNumId w:val="40"/>
  </w:num>
  <w:num w:numId="9">
    <w:abstractNumId w:val="37"/>
  </w:num>
  <w:num w:numId="10">
    <w:abstractNumId w:val="54"/>
  </w:num>
  <w:num w:numId="11">
    <w:abstractNumId w:val="22"/>
  </w:num>
  <w:num w:numId="12">
    <w:abstractNumId w:val="0"/>
  </w:num>
  <w:num w:numId="13">
    <w:abstractNumId w:val="49"/>
  </w:num>
  <w:num w:numId="14">
    <w:abstractNumId w:val="44"/>
  </w:num>
  <w:num w:numId="15">
    <w:abstractNumId w:val="19"/>
  </w:num>
  <w:num w:numId="16">
    <w:abstractNumId w:val="56"/>
  </w:num>
  <w:num w:numId="17">
    <w:abstractNumId w:val="1"/>
  </w:num>
  <w:num w:numId="18">
    <w:abstractNumId w:val="20"/>
  </w:num>
  <w:num w:numId="19">
    <w:abstractNumId w:val="6"/>
  </w:num>
  <w:num w:numId="20">
    <w:abstractNumId w:val="10"/>
  </w:num>
  <w:num w:numId="21">
    <w:abstractNumId w:val="11"/>
  </w:num>
  <w:num w:numId="22">
    <w:abstractNumId w:val="21"/>
  </w:num>
  <w:num w:numId="23">
    <w:abstractNumId w:val="33"/>
  </w:num>
  <w:num w:numId="24">
    <w:abstractNumId w:val="41"/>
  </w:num>
  <w:num w:numId="25">
    <w:abstractNumId w:val="26"/>
  </w:num>
  <w:num w:numId="26">
    <w:abstractNumId w:val="4"/>
  </w:num>
  <w:num w:numId="27">
    <w:abstractNumId w:val="24"/>
  </w:num>
  <w:num w:numId="28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1A06"/>
    <w:rsid w:val="000052BA"/>
    <w:rsid w:val="0001024E"/>
    <w:rsid w:val="000129A7"/>
    <w:rsid w:val="00031E46"/>
    <w:rsid w:val="00033D8C"/>
    <w:rsid w:val="00034E73"/>
    <w:rsid w:val="0003609F"/>
    <w:rsid w:val="0004525F"/>
    <w:rsid w:val="00056607"/>
    <w:rsid w:val="00056639"/>
    <w:rsid w:val="000567A3"/>
    <w:rsid w:val="000573C9"/>
    <w:rsid w:val="00057DF6"/>
    <w:rsid w:val="000620AE"/>
    <w:rsid w:val="00064AC4"/>
    <w:rsid w:val="00064DA8"/>
    <w:rsid w:val="0006559F"/>
    <w:rsid w:val="00075B53"/>
    <w:rsid w:val="0007792F"/>
    <w:rsid w:val="00086465"/>
    <w:rsid w:val="000873E6"/>
    <w:rsid w:val="00090F3E"/>
    <w:rsid w:val="000942AD"/>
    <w:rsid w:val="00094653"/>
    <w:rsid w:val="000A7E77"/>
    <w:rsid w:val="000B1260"/>
    <w:rsid w:val="000B1C1F"/>
    <w:rsid w:val="000B2DEF"/>
    <w:rsid w:val="000B3496"/>
    <w:rsid w:val="000B439C"/>
    <w:rsid w:val="000B59DA"/>
    <w:rsid w:val="000C4C66"/>
    <w:rsid w:val="000D1213"/>
    <w:rsid w:val="000D30EE"/>
    <w:rsid w:val="000D4490"/>
    <w:rsid w:val="000E06C6"/>
    <w:rsid w:val="000E5898"/>
    <w:rsid w:val="000E66A1"/>
    <w:rsid w:val="000F56DD"/>
    <w:rsid w:val="0010664A"/>
    <w:rsid w:val="00110C5D"/>
    <w:rsid w:val="001124BE"/>
    <w:rsid w:val="0011282B"/>
    <w:rsid w:val="00114193"/>
    <w:rsid w:val="00114BF3"/>
    <w:rsid w:val="00116982"/>
    <w:rsid w:val="00121455"/>
    <w:rsid w:val="00122E26"/>
    <w:rsid w:val="00126706"/>
    <w:rsid w:val="001279FB"/>
    <w:rsid w:val="00130B54"/>
    <w:rsid w:val="0015222A"/>
    <w:rsid w:val="00157933"/>
    <w:rsid w:val="001662AC"/>
    <w:rsid w:val="00175B16"/>
    <w:rsid w:val="00180EC9"/>
    <w:rsid w:val="0018206A"/>
    <w:rsid w:val="00182F63"/>
    <w:rsid w:val="0018786E"/>
    <w:rsid w:val="00190B91"/>
    <w:rsid w:val="00194A4B"/>
    <w:rsid w:val="00195382"/>
    <w:rsid w:val="00196546"/>
    <w:rsid w:val="001A522E"/>
    <w:rsid w:val="001B1F32"/>
    <w:rsid w:val="001B2362"/>
    <w:rsid w:val="001B66CC"/>
    <w:rsid w:val="001B716B"/>
    <w:rsid w:val="001B7884"/>
    <w:rsid w:val="001C6251"/>
    <w:rsid w:val="001D2E76"/>
    <w:rsid w:val="001D58CB"/>
    <w:rsid w:val="001E3CAA"/>
    <w:rsid w:val="001E590A"/>
    <w:rsid w:val="001F2E44"/>
    <w:rsid w:val="001F3B5B"/>
    <w:rsid w:val="00200CCE"/>
    <w:rsid w:val="0021077E"/>
    <w:rsid w:val="00215C0F"/>
    <w:rsid w:val="00223B01"/>
    <w:rsid w:val="00230F0C"/>
    <w:rsid w:val="0023536B"/>
    <w:rsid w:val="00246D6D"/>
    <w:rsid w:val="00254B55"/>
    <w:rsid w:val="002628D3"/>
    <w:rsid w:val="00263E05"/>
    <w:rsid w:val="002664FD"/>
    <w:rsid w:val="0027051E"/>
    <w:rsid w:val="00270F21"/>
    <w:rsid w:val="00284BE4"/>
    <w:rsid w:val="002933EB"/>
    <w:rsid w:val="002934E6"/>
    <w:rsid w:val="002A2D6E"/>
    <w:rsid w:val="002A3199"/>
    <w:rsid w:val="002A720E"/>
    <w:rsid w:val="002B1F6A"/>
    <w:rsid w:val="002C3DE0"/>
    <w:rsid w:val="002C4B24"/>
    <w:rsid w:val="002D29E5"/>
    <w:rsid w:val="002D4BB5"/>
    <w:rsid w:val="002E03CE"/>
    <w:rsid w:val="002E1361"/>
    <w:rsid w:val="002E2121"/>
    <w:rsid w:val="002F101B"/>
    <w:rsid w:val="002F3A2A"/>
    <w:rsid w:val="002F47FA"/>
    <w:rsid w:val="002F49D0"/>
    <w:rsid w:val="00302BB0"/>
    <w:rsid w:val="003076A1"/>
    <w:rsid w:val="003078B9"/>
    <w:rsid w:val="00315DB5"/>
    <w:rsid w:val="00315F83"/>
    <w:rsid w:val="00316201"/>
    <w:rsid w:val="00323AB9"/>
    <w:rsid w:val="003377FA"/>
    <w:rsid w:val="0033797A"/>
    <w:rsid w:val="00337AA7"/>
    <w:rsid w:val="00341259"/>
    <w:rsid w:val="00346581"/>
    <w:rsid w:val="00351B18"/>
    <w:rsid w:val="0036065F"/>
    <w:rsid w:val="00362A95"/>
    <w:rsid w:val="003720FA"/>
    <w:rsid w:val="00376339"/>
    <w:rsid w:val="003771E1"/>
    <w:rsid w:val="00377EB7"/>
    <w:rsid w:val="00380AE7"/>
    <w:rsid w:val="003820C9"/>
    <w:rsid w:val="003830FA"/>
    <w:rsid w:val="0038316C"/>
    <w:rsid w:val="00384E65"/>
    <w:rsid w:val="0039475E"/>
    <w:rsid w:val="003A0ABD"/>
    <w:rsid w:val="003A2213"/>
    <w:rsid w:val="003B208A"/>
    <w:rsid w:val="003B28F8"/>
    <w:rsid w:val="003B6942"/>
    <w:rsid w:val="003B7B6D"/>
    <w:rsid w:val="003C0458"/>
    <w:rsid w:val="003C0646"/>
    <w:rsid w:val="003C3ED6"/>
    <w:rsid w:val="003C4B7C"/>
    <w:rsid w:val="003D03C8"/>
    <w:rsid w:val="003E2C6C"/>
    <w:rsid w:val="003E54F7"/>
    <w:rsid w:val="003F1C73"/>
    <w:rsid w:val="003F7025"/>
    <w:rsid w:val="003F7F85"/>
    <w:rsid w:val="00405010"/>
    <w:rsid w:val="0040650D"/>
    <w:rsid w:val="00410B3C"/>
    <w:rsid w:val="00410BAD"/>
    <w:rsid w:val="004120DA"/>
    <w:rsid w:val="00412A79"/>
    <w:rsid w:val="00414841"/>
    <w:rsid w:val="0041557A"/>
    <w:rsid w:val="004174A4"/>
    <w:rsid w:val="00425F7D"/>
    <w:rsid w:val="00432A49"/>
    <w:rsid w:val="00436203"/>
    <w:rsid w:val="00437815"/>
    <w:rsid w:val="00440152"/>
    <w:rsid w:val="00442B18"/>
    <w:rsid w:val="004445E4"/>
    <w:rsid w:val="0045419C"/>
    <w:rsid w:val="00456443"/>
    <w:rsid w:val="004613A9"/>
    <w:rsid w:val="00471572"/>
    <w:rsid w:val="0047693B"/>
    <w:rsid w:val="004822C2"/>
    <w:rsid w:val="004826F2"/>
    <w:rsid w:val="00486AEF"/>
    <w:rsid w:val="00493B6A"/>
    <w:rsid w:val="004A28A3"/>
    <w:rsid w:val="004A6E51"/>
    <w:rsid w:val="004B2653"/>
    <w:rsid w:val="004B273C"/>
    <w:rsid w:val="004B3E87"/>
    <w:rsid w:val="004B72A6"/>
    <w:rsid w:val="004C1470"/>
    <w:rsid w:val="004C755A"/>
    <w:rsid w:val="004D1789"/>
    <w:rsid w:val="004E16FC"/>
    <w:rsid w:val="004F1258"/>
    <w:rsid w:val="004F40B7"/>
    <w:rsid w:val="00505B2C"/>
    <w:rsid w:val="00521EA6"/>
    <w:rsid w:val="00521EDA"/>
    <w:rsid w:val="00522532"/>
    <w:rsid w:val="00523344"/>
    <w:rsid w:val="00527FD6"/>
    <w:rsid w:val="00540810"/>
    <w:rsid w:val="00544561"/>
    <w:rsid w:val="00545009"/>
    <w:rsid w:val="00554A7D"/>
    <w:rsid w:val="00554EB3"/>
    <w:rsid w:val="005647D9"/>
    <w:rsid w:val="0056693D"/>
    <w:rsid w:val="00566DCE"/>
    <w:rsid w:val="0057285D"/>
    <w:rsid w:val="005735C9"/>
    <w:rsid w:val="005778C4"/>
    <w:rsid w:val="00580493"/>
    <w:rsid w:val="005863A0"/>
    <w:rsid w:val="005867F0"/>
    <w:rsid w:val="005A2C52"/>
    <w:rsid w:val="005A38B4"/>
    <w:rsid w:val="005A4FF3"/>
    <w:rsid w:val="005B0F43"/>
    <w:rsid w:val="005B1615"/>
    <w:rsid w:val="005C17D1"/>
    <w:rsid w:val="005C2C80"/>
    <w:rsid w:val="005C60D9"/>
    <w:rsid w:val="005D23D9"/>
    <w:rsid w:val="005D702E"/>
    <w:rsid w:val="005D7A45"/>
    <w:rsid w:val="005E5A1A"/>
    <w:rsid w:val="005F6B00"/>
    <w:rsid w:val="00600A37"/>
    <w:rsid w:val="00613F2E"/>
    <w:rsid w:val="0061480D"/>
    <w:rsid w:val="00623369"/>
    <w:rsid w:val="00632326"/>
    <w:rsid w:val="00634BFF"/>
    <w:rsid w:val="00645EB8"/>
    <w:rsid w:val="0065306C"/>
    <w:rsid w:val="006548A8"/>
    <w:rsid w:val="00662472"/>
    <w:rsid w:val="006645D5"/>
    <w:rsid w:val="00692615"/>
    <w:rsid w:val="00693BA5"/>
    <w:rsid w:val="006956B2"/>
    <w:rsid w:val="00696E31"/>
    <w:rsid w:val="006A02D8"/>
    <w:rsid w:val="006A37D5"/>
    <w:rsid w:val="006A6E67"/>
    <w:rsid w:val="006C0173"/>
    <w:rsid w:val="006C18A2"/>
    <w:rsid w:val="006C2D53"/>
    <w:rsid w:val="006C44EF"/>
    <w:rsid w:val="006C7074"/>
    <w:rsid w:val="006C70C8"/>
    <w:rsid w:val="006D43AD"/>
    <w:rsid w:val="006D48CA"/>
    <w:rsid w:val="006D58D1"/>
    <w:rsid w:val="006D6AB5"/>
    <w:rsid w:val="006E1B8C"/>
    <w:rsid w:val="006E4287"/>
    <w:rsid w:val="006E5511"/>
    <w:rsid w:val="006F1668"/>
    <w:rsid w:val="006F755C"/>
    <w:rsid w:val="007132CA"/>
    <w:rsid w:val="00714F97"/>
    <w:rsid w:val="007163E7"/>
    <w:rsid w:val="00716BB2"/>
    <w:rsid w:val="0071718C"/>
    <w:rsid w:val="0072112D"/>
    <w:rsid w:val="007230FB"/>
    <w:rsid w:val="007235A2"/>
    <w:rsid w:val="007318DC"/>
    <w:rsid w:val="007332CA"/>
    <w:rsid w:val="00747530"/>
    <w:rsid w:val="00747C76"/>
    <w:rsid w:val="00753F1F"/>
    <w:rsid w:val="00760334"/>
    <w:rsid w:val="00760C8C"/>
    <w:rsid w:val="007726A2"/>
    <w:rsid w:val="00780D10"/>
    <w:rsid w:val="00787730"/>
    <w:rsid w:val="007904AE"/>
    <w:rsid w:val="0079187C"/>
    <w:rsid w:val="00794277"/>
    <w:rsid w:val="007947DF"/>
    <w:rsid w:val="007A2C64"/>
    <w:rsid w:val="007A507F"/>
    <w:rsid w:val="007B7ED9"/>
    <w:rsid w:val="007D3BDA"/>
    <w:rsid w:val="007D509C"/>
    <w:rsid w:val="007D6045"/>
    <w:rsid w:val="007E7135"/>
    <w:rsid w:val="007F0401"/>
    <w:rsid w:val="007F43B2"/>
    <w:rsid w:val="008049CA"/>
    <w:rsid w:val="00812051"/>
    <w:rsid w:val="00831287"/>
    <w:rsid w:val="00831725"/>
    <w:rsid w:val="00832115"/>
    <w:rsid w:val="00832414"/>
    <w:rsid w:val="008343E7"/>
    <w:rsid w:val="00841682"/>
    <w:rsid w:val="008422CD"/>
    <w:rsid w:val="00842898"/>
    <w:rsid w:val="0085411D"/>
    <w:rsid w:val="00855423"/>
    <w:rsid w:val="00855897"/>
    <w:rsid w:val="00856703"/>
    <w:rsid w:val="008572F2"/>
    <w:rsid w:val="00867913"/>
    <w:rsid w:val="00886C55"/>
    <w:rsid w:val="008921A9"/>
    <w:rsid w:val="00893614"/>
    <w:rsid w:val="00894114"/>
    <w:rsid w:val="008B0CB3"/>
    <w:rsid w:val="008B144F"/>
    <w:rsid w:val="008B1CFA"/>
    <w:rsid w:val="008C2004"/>
    <w:rsid w:val="008C4B21"/>
    <w:rsid w:val="008C5CD5"/>
    <w:rsid w:val="008D7474"/>
    <w:rsid w:val="008E188E"/>
    <w:rsid w:val="008F0A89"/>
    <w:rsid w:val="008F263D"/>
    <w:rsid w:val="00902B80"/>
    <w:rsid w:val="00903F69"/>
    <w:rsid w:val="00907CB7"/>
    <w:rsid w:val="00911CA8"/>
    <w:rsid w:val="00912811"/>
    <w:rsid w:val="00912D58"/>
    <w:rsid w:val="00917A8E"/>
    <w:rsid w:val="00926F04"/>
    <w:rsid w:val="00927556"/>
    <w:rsid w:val="009356E7"/>
    <w:rsid w:val="00944585"/>
    <w:rsid w:val="00944B0D"/>
    <w:rsid w:val="00947B7A"/>
    <w:rsid w:val="009704F1"/>
    <w:rsid w:val="00973278"/>
    <w:rsid w:val="00974F3D"/>
    <w:rsid w:val="009758B2"/>
    <w:rsid w:val="00985E05"/>
    <w:rsid w:val="00987E66"/>
    <w:rsid w:val="00991094"/>
    <w:rsid w:val="009919A5"/>
    <w:rsid w:val="00993D1C"/>
    <w:rsid w:val="0099740C"/>
    <w:rsid w:val="009A0FF7"/>
    <w:rsid w:val="009A4CF7"/>
    <w:rsid w:val="009A5787"/>
    <w:rsid w:val="009A67F4"/>
    <w:rsid w:val="009B50F6"/>
    <w:rsid w:val="009C462C"/>
    <w:rsid w:val="009C6729"/>
    <w:rsid w:val="009D10A7"/>
    <w:rsid w:val="009D2972"/>
    <w:rsid w:val="009D4BC8"/>
    <w:rsid w:val="009E56E1"/>
    <w:rsid w:val="009F6D5B"/>
    <w:rsid w:val="00A0210C"/>
    <w:rsid w:val="00A119A3"/>
    <w:rsid w:val="00A230BC"/>
    <w:rsid w:val="00A27406"/>
    <w:rsid w:val="00A33069"/>
    <w:rsid w:val="00A405EA"/>
    <w:rsid w:val="00A42BAF"/>
    <w:rsid w:val="00A553BB"/>
    <w:rsid w:val="00A558E7"/>
    <w:rsid w:val="00A57ED3"/>
    <w:rsid w:val="00A622D7"/>
    <w:rsid w:val="00A64971"/>
    <w:rsid w:val="00A80536"/>
    <w:rsid w:val="00A83FD6"/>
    <w:rsid w:val="00A97E42"/>
    <w:rsid w:val="00AC3015"/>
    <w:rsid w:val="00AC71EC"/>
    <w:rsid w:val="00AD1394"/>
    <w:rsid w:val="00AD211A"/>
    <w:rsid w:val="00AD225B"/>
    <w:rsid w:val="00AD2FBE"/>
    <w:rsid w:val="00AD5981"/>
    <w:rsid w:val="00AE00DF"/>
    <w:rsid w:val="00AF104E"/>
    <w:rsid w:val="00B00462"/>
    <w:rsid w:val="00B00E15"/>
    <w:rsid w:val="00B04F72"/>
    <w:rsid w:val="00B108A0"/>
    <w:rsid w:val="00B12A7D"/>
    <w:rsid w:val="00B17281"/>
    <w:rsid w:val="00B25E19"/>
    <w:rsid w:val="00B34F4D"/>
    <w:rsid w:val="00B413B3"/>
    <w:rsid w:val="00B504A6"/>
    <w:rsid w:val="00B5050F"/>
    <w:rsid w:val="00B7437A"/>
    <w:rsid w:val="00B86BDE"/>
    <w:rsid w:val="00B902A6"/>
    <w:rsid w:val="00B90C9E"/>
    <w:rsid w:val="00B94259"/>
    <w:rsid w:val="00BB4497"/>
    <w:rsid w:val="00BD25F5"/>
    <w:rsid w:val="00BE49A8"/>
    <w:rsid w:val="00BF0A54"/>
    <w:rsid w:val="00BF2CA7"/>
    <w:rsid w:val="00BF2FD4"/>
    <w:rsid w:val="00BF5119"/>
    <w:rsid w:val="00C052A2"/>
    <w:rsid w:val="00C05F83"/>
    <w:rsid w:val="00C15FF8"/>
    <w:rsid w:val="00C21104"/>
    <w:rsid w:val="00C21C93"/>
    <w:rsid w:val="00C3109C"/>
    <w:rsid w:val="00C34EA4"/>
    <w:rsid w:val="00C41303"/>
    <w:rsid w:val="00C43B12"/>
    <w:rsid w:val="00C46C4C"/>
    <w:rsid w:val="00C619C6"/>
    <w:rsid w:val="00C64AE5"/>
    <w:rsid w:val="00C65C2D"/>
    <w:rsid w:val="00C80375"/>
    <w:rsid w:val="00C850B7"/>
    <w:rsid w:val="00C9101D"/>
    <w:rsid w:val="00C955C0"/>
    <w:rsid w:val="00CA07EE"/>
    <w:rsid w:val="00CA1471"/>
    <w:rsid w:val="00CA5DD8"/>
    <w:rsid w:val="00CA6476"/>
    <w:rsid w:val="00CB2D61"/>
    <w:rsid w:val="00CB397F"/>
    <w:rsid w:val="00CD1B4C"/>
    <w:rsid w:val="00CD3ABC"/>
    <w:rsid w:val="00CE6242"/>
    <w:rsid w:val="00CF2423"/>
    <w:rsid w:val="00D00A48"/>
    <w:rsid w:val="00D00CF5"/>
    <w:rsid w:val="00D01086"/>
    <w:rsid w:val="00D11347"/>
    <w:rsid w:val="00D161BD"/>
    <w:rsid w:val="00D21AF0"/>
    <w:rsid w:val="00D3117D"/>
    <w:rsid w:val="00D31BC8"/>
    <w:rsid w:val="00D500C1"/>
    <w:rsid w:val="00D507DB"/>
    <w:rsid w:val="00D5602C"/>
    <w:rsid w:val="00D601A9"/>
    <w:rsid w:val="00D64214"/>
    <w:rsid w:val="00D66738"/>
    <w:rsid w:val="00D66799"/>
    <w:rsid w:val="00D76198"/>
    <w:rsid w:val="00D85A3A"/>
    <w:rsid w:val="00D85F34"/>
    <w:rsid w:val="00D87269"/>
    <w:rsid w:val="00D87F5A"/>
    <w:rsid w:val="00D90A44"/>
    <w:rsid w:val="00DA0EF5"/>
    <w:rsid w:val="00DB0D8B"/>
    <w:rsid w:val="00DB206A"/>
    <w:rsid w:val="00DB2A2C"/>
    <w:rsid w:val="00DB3A55"/>
    <w:rsid w:val="00DB5261"/>
    <w:rsid w:val="00DC1F7E"/>
    <w:rsid w:val="00DC2CC5"/>
    <w:rsid w:val="00DC2F95"/>
    <w:rsid w:val="00DD55BA"/>
    <w:rsid w:val="00DD6F77"/>
    <w:rsid w:val="00DE4CA4"/>
    <w:rsid w:val="00DF094D"/>
    <w:rsid w:val="00E01EE8"/>
    <w:rsid w:val="00E062F0"/>
    <w:rsid w:val="00E0713B"/>
    <w:rsid w:val="00E11752"/>
    <w:rsid w:val="00E133AB"/>
    <w:rsid w:val="00E14C90"/>
    <w:rsid w:val="00E15CB0"/>
    <w:rsid w:val="00E24235"/>
    <w:rsid w:val="00E25DA7"/>
    <w:rsid w:val="00E3159C"/>
    <w:rsid w:val="00E3196F"/>
    <w:rsid w:val="00E331BE"/>
    <w:rsid w:val="00E33341"/>
    <w:rsid w:val="00E37860"/>
    <w:rsid w:val="00E4016B"/>
    <w:rsid w:val="00E430E6"/>
    <w:rsid w:val="00E439F2"/>
    <w:rsid w:val="00E44E36"/>
    <w:rsid w:val="00E4597C"/>
    <w:rsid w:val="00E46CB4"/>
    <w:rsid w:val="00E52386"/>
    <w:rsid w:val="00E527B7"/>
    <w:rsid w:val="00E6247F"/>
    <w:rsid w:val="00E66F9C"/>
    <w:rsid w:val="00E712E4"/>
    <w:rsid w:val="00E75FFB"/>
    <w:rsid w:val="00E814A2"/>
    <w:rsid w:val="00E8234B"/>
    <w:rsid w:val="00E86F29"/>
    <w:rsid w:val="00E92852"/>
    <w:rsid w:val="00E94A3D"/>
    <w:rsid w:val="00EA2F4B"/>
    <w:rsid w:val="00EA433B"/>
    <w:rsid w:val="00EA5616"/>
    <w:rsid w:val="00EB4999"/>
    <w:rsid w:val="00EC2E8A"/>
    <w:rsid w:val="00EC701B"/>
    <w:rsid w:val="00ED0B7C"/>
    <w:rsid w:val="00ED5C1F"/>
    <w:rsid w:val="00EE1A30"/>
    <w:rsid w:val="00EE2607"/>
    <w:rsid w:val="00EE7187"/>
    <w:rsid w:val="00EF223E"/>
    <w:rsid w:val="00EF2F6E"/>
    <w:rsid w:val="00EF2FF8"/>
    <w:rsid w:val="00F05748"/>
    <w:rsid w:val="00F11A52"/>
    <w:rsid w:val="00F12A89"/>
    <w:rsid w:val="00F1581B"/>
    <w:rsid w:val="00F15F63"/>
    <w:rsid w:val="00F16648"/>
    <w:rsid w:val="00F17BB4"/>
    <w:rsid w:val="00F21A0A"/>
    <w:rsid w:val="00F24AC4"/>
    <w:rsid w:val="00F27D4F"/>
    <w:rsid w:val="00F36F32"/>
    <w:rsid w:val="00F42C1F"/>
    <w:rsid w:val="00F436B2"/>
    <w:rsid w:val="00F45C68"/>
    <w:rsid w:val="00F60899"/>
    <w:rsid w:val="00F619A5"/>
    <w:rsid w:val="00F62044"/>
    <w:rsid w:val="00F953DB"/>
    <w:rsid w:val="00F95DCD"/>
    <w:rsid w:val="00FA0DC0"/>
    <w:rsid w:val="00FB095A"/>
    <w:rsid w:val="00FB0C42"/>
    <w:rsid w:val="00FB13B5"/>
    <w:rsid w:val="00FB1802"/>
    <w:rsid w:val="00FB2848"/>
    <w:rsid w:val="00FB5F4E"/>
    <w:rsid w:val="00FB76CC"/>
    <w:rsid w:val="00FB7D3A"/>
    <w:rsid w:val="00FC04A6"/>
    <w:rsid w:val="00FC3F00"/>
    <w:rsid w:val="00FC596B"/>
    <w:rsid w:val="00FD5A79"/>
    <w:rsid w:val="00FD6756"/>
    <w:rsid w:val="00FD708F"/>
    <w:rsid w:val="00FE4C18"/>
    <w:rsid w:val="00FE6689"/>
    <w:rsid w:val="00FE7085"/>
    <w:rsid w:val="00FE7555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80FB9"/>
  <w15:chartTrackingRefBased/>
  <w15:docId w15:val="{6E39D39A-C9D5-4EBB-B72F-3E9BF2A3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752"/>
    <w:pPr>
      <w:spacing w:after="280"/>
    </w:pPr>
    <w:rPr>
      <w:rFonts w:ascii="Arial" w:hAnsi="Arial"/>
      <w:sz w:val="22"/>
      <w:lang w:val="en-NZ"/>
    </w:rPr>
  </w:style>
  <w:style w:type="paragraph" w:styleId="Heading1">
    <w:name w:val="heading 1"/>
    <w:basedOn w:val="Normal"/>
    <w:next w:val="Indent1"/>
    <w:link w:val="Heading1Char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CommentReference">
    <w:name w:val="annotation reference"/>
    <w:uiPriority w:val="99"/>
    <w:rsid w:val="00094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4653"/>
    <w:rPr>
      <w:sz w:val="20"/>
    </w:rPr>
  </w:style>
  <w:style w:type="character" w:customStyle="1" w:styleId="CommentTextChar">
    <w:name w:val="Comment Text Char"/>
    <w:link w:val="CommentText"/>
    <w:uiPriority w:val="99"/>
    <w:rsid w:val="0009465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4653"/>
    <w:rPr>
      <w:b/>
      <w:bCs/>
    </w:rPr>
  </w:style>
  <w:style w:type="character" w:customStyle="1" w:styleId="CommentSubjectChar">
    <w:name w:val="Comment Subject Char"/>
    <w:link w:val="CommentSubject"/>
    <w:rsid w:val="00094653"/>
    <w:rPr>
      <w:rFonts w:ascii="Arial" w:hAnsi="Arial"/>
      <w:b/>
      <w:bCs/>
      <w:lang w:eastAsia="en-US"/>
    </w:rPr>
  </w:style>
  <w:style w:type="character" w:styleId="Hyperlink">
    <w:name w:val="Hyperlink"/>
    <w:rsid w:val="00094653"/>
    <w:rPr>
      <w:color w:val="0000FF"/>
      <w:u w:val="single"/>
    </w:rPr>
  </w:style>
  <w:style w:type="character" w:customStyle="1" w:styleId="IBMA4Port">
    <w:name w:val="IBM A4Port"/>
    <w:rsid w:val="00917A8E"/>
    <w:rPr>
      <w:rFonts w:ascii="Courier" w:hAnsi="Courier"/>
      <w:noProof w:val="0"/>
      <w:sz w:val="24"/>
      <w:lang w:val="en-US"/>
    </w:rPr>
  </w:style>
  <w:style w:type="paragraph" w:customStyle="1" w:styleId="BMA4PortTimesRoman">
    <w:name w:val="BM A4Port + Times Roman"/>
    <w:aliases w:val="Condensed by  0.15 pt"/>
    <w:basedOn w:val="BodyTextIndent"/>
    <w:rsid w:val="00917A8E"/>
    <w:pPr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/>
      <w:ind w:left="2164" w:hanging="1455"/>
    </w:pPr>
    <w:rPr>
      <w:rFonts w:ascii="Times Roman" w:hAnsi="Times Roman"/>
      <w:spacing w:val="-3"/>
      <w:sz w:val="24"/>
      <w:lang w:val="en-GB"/>
    </w:rPr>
  </w:style>
  <w:style w:type="paragraph" w:styleId="BodyText">
    <w:name w:val="Body Text"/>
    <w:basedOn w:val="Normal"/>
    <w:link w:val="BodyTextChar"/>
    <w:rsid w:val="00FB76CC"/>
    <w:pPr>
      <w:spacing w:after="120"/>
    </w:pPr>
  </w:style>
  <w:style w:type="character" w:customStyle="1" w:styleId="BodyTextChar">
    <w:name w:val="Body Text Char"/>
    <w:link w:val="BodyText"/>
    <w:rsid w:val="00FB76CC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FB76CC"/>
    <w:rPr>
      <w:rFonts w:ascii="Arial" w:hAnsi="Arial"/>
      <w:sz w:val="22"/>
      <w:lang w:val="en-NZ"/>
    </w:rPr>
  </w:style>
  <w:style w:type="table" w:styleId="TableGrid">
    <w:name w:val="Table Grid"/>
    <w:basedOn w:val="TableNormal"/>
    <w:rsid w:val="00DC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BodyText1"/>
    <w:rsid w:val="00554A7D"/>
    <w:pPr>
      <w:tabs>
        <w:tab w:val="clear" w:pos="680"/>
        <w:tab w:val="num" w:pos="360"/>
      </w:tabs>
    </w:pPr>
  </w:style>
  <w:style w:type="paragraph" w:customStyle="1" w:styleId="BodyText1">
    <w:name w:val="Body Text1"/>
    <w:basedOn w:val="Normal"/>
    <w:link w:val="BodytextChar0"/>
    <w:rsid w:val="00554A7D"/>
    <w:pPr>
      <w:tabs>
        <w:tab w:val="num" w:pos="680"/>
      </w:tabs>
      <w:spacing w:afterLines="100" w:after="100"/>
      <w:ind w:left="680" w:hanging="680"/>
    </w:pPr>
    <w:rPr>
      <w:szCs w:val="22"/>
    </w:rPr>
  </w:style>
  <w:style w:type="character" w:customStyle="1" w:styleId="BodytextChar0">
    <w:name w:val="Body text Char"/>
    <w:link w:val="BodyText1"/>
    <w:rsid w:val="00554A7D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4E73"/>
    <w:pPr>
      <w:spacing w:after="0"/>
      <w:ind w:left="720"/>
      <w:contextualSpacing/>
    </w:pPr>
    <w:rPr>
      <w:szCs w:val="24"/>
    </w:rPr>
  </w:style>
  <w:style w:type="character" w:styleId="FollowedHyperlink">
    <w:name w:val="FollowedHyperlink"/>
    <w:rsid w:val="00056607"/>
    <w:rPr>
      <w:color w:val="800080"/>
      <w:u w:val="single"/>
    </w:rPr>
  </w:style>
  <w:style w:type="character" w:customStyle="1" w:styleId="Indent1Char">
    <w:name w:val="Indent 1 Char"/>
    <w:link w:val="Indent1"/>
    <w:locked/>
    <w:rsid w:val="008572F2"/>
    <w:rPr>
      <w:rFonts w:ascii="Arial" w:hAnsi="Arial"/>
      <w:sz w:val="22"/>
      <w:lang w:eastAsia="en-US"/>
    </w:rPr>
  </w:style>
  <w:style w:type="character" w:customStyle="1" w:styleId="Heading1Char">
    <w:name w:val="Heading 1 Char"/>
    <w:link w:val="Heading1"/>
    <w:rsid w:val="00E062F0"/>
    <w:rPr>
      <w:rFonts w:ascii="Arial" w:hAnsi="Arial"/>
      <w:b/>
      <w:sz w:val="22"/>
      <w:lang w:eastAsia="en-US"/>
    </w:rPr>
  </w:style>
  <w:style w:type="paragraph" w:customStyle="1" w:styleId="TableTextNormal">
    <w:name w:val="Table Text Normal"/>
    <w:basedOn w:val="Normal"/>
    <w:rsid w:val="00A80536"/>
    <w:pPr>
      <w:spacing w:before="60" w:after="60"/>
      <w:jc w:val="center"/>
    </w:pPr>
    <w:rPr>
      <w:rFonts w:eastAsia="Calibri" w:cs="Arial"/>
      <w:sz w:val="20"/>
    </w:rPr>
  </w:style>
  <w:style w:type="character" w:customStyle="1" w:styleId="UnresolvedMention">
    <w:name w:val="Unresolved Mention"/>
    <w:uiPriority w:val="99"/>
    <w:semiHidden/>
    <w:unhideWhenUsed/>
    <w:rsid w:val="00A83F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2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3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056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gets.govt.n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CE77-9C8E-4492-8C54-2B2796B9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3446</CharactersWithSpaces>
  <SharedDoc>false</SharedDoc>
  <HLinks>
    <vt:vector size="66" baseType="variant">
      <vt:variant>
        <vt:i4>1769480</vt:i4>
      </vt:variant>
      <vt:variant>
        <vt:i4>33</vt:i4>
      </vt:variant>
      <vt:variant>
        <vt:i4>0</vt:i4>
      </vt:variant>
      <vt:variant>
        <vt:i4>5</vt:i4>
      </vt:variant>
      <vt:variant>
        <vt:lpwstr>https://www.gets.govt.nz/</vt:lpwstr>
      </vt:variant>
      <vt:variant>
        <vt:lpwstr/>
      </vt:variant>
      <vt:variant>
        <vt:i4>4653146</vt:i4>
      </vt:variant>
      <vt:variant>
        <vt:i4>27</vt:i4>
      </vt:variant>
      <vt:variant>
        <vt:i4>0</vt:i4>
      </vt:variant>
      <vt:variant>
        <vt:i4>5</vt:i4>
      </vt:variant>
      <vt:variant>
        <vt:lpwstr>https://www.pharmac.govt.nz/medicines/how-medicines-are-funded/factors-for-consideration/</vt:lpwstr>
      </vt:variant>
      <vt:variant>
        <vt:lpwstr/>
      </vt:variant>
      <vt:variant>
        <vt:i4>7471141</vt:i4>
      </vt:variant>
      <vt:variant>
        <vt:i4>24</vt:i4>
      </vt:variant>
      <vt:variant>
        <vt:i4>0</vt:i4>
      </vt:variant>
      <vt:variant>
        <vt:i4>5</vt:i4>
      </vt:variant>
      <vt:variant>
        <vt:lpwstr>http://www.pharmac.health.nz/medicines/how-medicines-are-funded/factors-for-consideration/</vt:lpwstr>
      </vt:variant>
      <vt:variant>
        <vt:lpwstr/>
      </vt:variant>
      <vt:variant>
        <vt:i4>1507397</vt:i4>
      </vt:variant>
      <vt:variant>
        <vt:i4>21</vt:i4>
      </vt:variant>
      <vt:variant>
        <vt:i4>0</vt:i4>
      </vt:variant>
      <vt:variant>
        <vt:i4>5</vt:i4>
      </vt:variant>
      <vt:variant>
        <vt:lpwstr>http://www.influenza.org.nz/</vt:lpwstr>
      </vt:variant>
      <vt:variant>
        <vt:lpwstr/>
      </vt:variant>
      <vt:variant>
        <vt:i4>7733356</vt:i4>
      </vt:variant>
      <vt:variant>
        <vt:i4>18</vt:i4>
      </vt:variant>
      <vt:variant>
        <vt:i4>0</vt:i4>
      </vt:variant>
      <vt:variant>
        <vt:i4>5</vt:i4>
      </vt:variant>
      <vt:variant>
        <vt:lpwstr>http://www.who.int/immunization/documents/WHO_IVB_05.23/en/</vt:lpwstr>
      </vt:variant>
      <vt:variant>
        <vt:lpwstr/>
      </vt:variant>
      <vt:variant>
        <vt:i4>6815868</vt:i4>
      </vt:variant>
      <vt:variant>
        <vt:i4>15</vt:i4>
      </vt:variant>
      <vt:variant>
        <vt:i4>0</vt:i4>
      </vt:variant>
      <vt:variant>
        <vt:i4>5</vt:i4>
      </vt:variant>
      <vt:variant>
        <vt:lpwstr>https://www.pharmac.govt.nz/wwwtrs/ScheduleOnline.php?osq=Influenza%20vaccine&amp;code=C4525013804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http://www.who.int/immunization/documents/WHO_IVB_05.23/en/</vt:lpwstr>
      </vt:variant>
      <vt:variant>
        <vt:lpwstr/>
      </vt:variant>
      <vt:variant>
        <vt:i4>6946879</vt:i4>
      </vt:variant>
      <vt:variant>
        <vt:i4>9</vt:i4>
      </vt:variant>
      <vt:variant>
        <vt:i4>0</vt:i4>
      </vt:variant>
      <vt:variant>
        <vt:i4>5</vt:i4>
      </vt:variant>
      <vt:variant>
        <vt:lpwstr>https://www.pharmac.govt.nz/wwwtrs/ScheduleOnline.php?code=A452501</vt:lpwstr>
      </vt:variant>
      <vt:variant>
        <vt:lpwstr/>
      </vt:variant>
      <vt:variant>
        <vt:i4>3735589</vt:i4>
      </vt:variant>
      <vt:variant>
        <vt:i4>6</vt:i4>
      </vt:variant>
      <vt:variant>
        <vt:i4>0</vt:i4>
      </vt:variant>
      <vt:variant>
        <vt:i4>5</vt:i4>
      </vt:variant>
      <vt:variant>
        <vt:lpwstr>http://www.pharmac.health.nz/about/committees/ptac/ptac-subcommittees/</vt:lpwstr>
      </vt:variant>
      <vt:variant>
        <vt:lpwstr/>
      </vt:variant>
      <vt:variant>
        <vt:i4>3407904</vt:i4>
      </vt:variant>
      <vt:variant>
        <vt:i4>3</vt:i4>
      </vt:variant>
      <vt:variant>
        <vt:i4>0</vt:i4>
      </vt:variant>
      <vt:variant>
        <vt:i4>5</vt:i4>
      </vt:variant>
      <vt:variant>
        <vt:lpwstr>http://www.health.govt.nz/our-work/preventative-health-wellness/immunisation/new-zealand-immunisation-schedule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https://www.pharmac.govt.nz/wwwtrs/ScheduleOnline.php?code=A45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cp:lastModifiedBy>Kim Ellis</cp:lastModifiedBy>
  <cp:revision>3</cp:revision>
  <cp:lastPrinted>2018-11-15T19:24:00Z</cp:lastPrinted>
  <dcterms:created xsi:type="dcterms:W3CDTF">2018-11-19T20:15:00Z</dcterms:created>
  <dcterms:modified xsi:type="dcterms:W3CDTF">2018-11-19T21:56:00Z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EditProfileIsRunning">
    <vt:bool>false</vt:bool>
  </property>
  <property fmtid="{D5CDD505-2E9C-101B-9397-08002B2CF9AE}" pid="29" name="bgAuthorInitials">
    <vt:lpwstr>APD</vt:lpwstr>
  </property>
  <property fmtid="{D5CDD505-2E9C-101B-9397-08002B2CF9AE}" pid="30" name="bgOperatorInitials">
    <vt:lpwstr>SRA</vt:lpwstr>
  </property>
  <property fmtid="{D5CDD505-2E9C-101B-9397-08002B2CF9AE}" pid="31" name="imClass">
    <vt:lpwstr>GENERAL</vt:lpwstr>
  </property>
  <property fmtid="{D5CDD505-2E9C-101B-9397-08002B2CF9AE}" pid="32" name="imType">
    <vt:lpwstr>WORD</vt:lpwstr>
  </property>
  <property fmtid="{D5CDD505-2E9C-101B-9397-08002B2CF9AE}" pid="33" name="imDocumentNumber">
    <vt:i4>7874078</vt:i4>
  </property>
  <property fmtid="{D5CDD505-2E9C-101B-9397-08002B2CF9AE}" pid="34" name="imVersionNumber">
    <vt:i4>1</vt:i4>
  </property>
  <property fmtid="{D5CDD505-2E9C-101B-9397-08002B2CF9AE}" pid="35" name="bgTitle">
    <vt:lpwstr>Supply side RFP template - as at May 2007</vt:lpwstr>
  </property>
  <property fmtid="{D5CDD505-2E9C-101B-9397-08002B2CF9AE}" pid="36" name="bgMatterNumber">
    <vt:lpwstr>01-314-5416</vt:lpwstr>
  </property>
  <property fmtid="{D5CDD505-2E9C-101B-9397-08002B2CF9AE}" pid="37" name="bgMatterDescription">
    <vt:lpwstr>RFP Template Update</vt:lpwstr>
  </property>
  <property fmtid="{D5CDD505-2E9C-101B-9397-08002B2CF9AE}" pid="38" name="bgPartnerInitials">
    <vt:lpwstr>SLW</vt:lpwstr>
  </property>
  <property fmtid="{D5CDD505-2E9C-101B-9397-08002B2CF9AE}" pid="39" name="bgSecondAuthorInitials">
    <vt:lpwstr/>
  </property>
  <property fmtid="{D5CDD505-2E9C-101B-9397-08002B2CF9AE}" pid="40" name="bgIssueDate">
    <vt:lpwstr>21 May 2007</vt:lpwstr>
  </property>
  <property fmtid="{D5CDD505-2E9C-101B-9397-08002B2CF9AE}" pid="41" name="bgClient">
    <vt:lpwstr>PHARMAC</vt:lpwstr>
  </property>
  <property fmtid="{D5CDD505-2E9C-101B-9397-08002B2CF9AE}" pid="42" name="bgInclude1stContactDetails">
    <vt:bool>true</vt:bool>
  </property>
  <property fmtid="{D5CDD505-2E9C-101B-9397-08002B2CF9AE}" pid="43" name="bgInclude1stMobilePhoneNumber">
    <vt:bool>true</vt:bool>
  </property>
  <property fmtid="{D5CDD505-2E9C-101B-9397-08002B2CF9AE}" pid="44" name="bgInclude1stPreferredName">
    <vt:bool>true</vt:bool>
  </property>
  <property fmtid="{D5CDD505-2E9C-101B-9397-08002B2CF9AE}" pid="45" name="bgInclude1stOtherName">
    <vt:bool>false</vt:bool>
  </property>
  <property fmtid="{D5CDD505-2E9C-101B-9397-08002B2CF9AE}" pid="46" name="bgHideEngagementForm">
    <vt:bool>true</vt:bool>
  </property>
  <property fmtid="{D5CDD505-2E9C-101B-9397-08002B2CF9AE}" pid="47" name="bgDocumentName">
    <vt:lpwstr>7874078</vt:lpwstr>
  </property>
  <property fmtid="{D5CDD505-2E9C-101B-9397-08002B2CF9AE}" pid="48" name="bgVersionNumber">
    <vt:bool>false</vt:bool>
  </property>
  <property fmtid="{D5CDD505-2E9C-101B-9397-08002B2CF9AE}" pid="49" name="PrintButton">
    <vt:lpwstr/>
  </property>
  <property fmtid="{D5CDD505-2E9C-101B-9397-08002B2CF9AE}" pid="50" name="Objective-Id">
    <vt:lpwstr>A1210707</vt:lpwstr>
  </property>
  <property fmtid="{D5CDD505-2E9C-101B-9397-08002B2CF9AE}" pid="51" name="Objective-Comment">
    <vt:lpwstr/>
  </property>
  <property fmtid="{D5CDD505-2E9C-101B-9397-08002B2CF9AE}" pid="52" name="Objective-CreationStamp">
    <vt:filetime>2018-11-19T20:17:52Z</vt:filetime>
  </property>
  <property fmtid="{D5CDD505-2E9C-101B-9397-08002B2CF9AE}" pid="53" name="Objective-IsApproved">
    <vt:bool>false</vt:bool>
  </property>
  <property fmtid="{D5CDD505-2E9C-101B-9397-08002B2CF9AE}" pid="54" name="Objective-IsPublished">
    <vt:bool>false</vt:bool>
  </property>
  <property fmtid="{D5CDD505-2E9C-101B-9397-08002B2CF9AE}" pid="55" name="Objective-DatePublished">
    <vt:lpwstr/>
  </property>
  <property fmtid="{D5CDD505-2E9C-101B-9397-08002B2CF9AE}" pid="56" name="Objective-ModificationStamp">
    <vt:filetime>2018-11-19T21:56:05Z</vt:filetime>
  </property>
  <property fmtid="{D5CDD505-2E9C-101B-9397-08002B2CF9AE}" pid="57" name="Objective-Owner">
    <vt:lpwstr>Robert Turner</vt:lpwstr>
  </property>
  <property fmtid="{D5CDD505-2E9C-101B-9397-08002B2CF9AE}" pid="58" name="Objective-Path">
    <vt:lpwstr>Objective Global Folder:PHARMAC Fileplan:Drug supply:RFPs:Immunisation RFP 2018:03 RFP Documents:</vt:lpwstr>
  </property>
  <property fmtid="{D5CDD505-2E9C-101B-9397-08002B2CF9AE}" pid="59" name="Objective-Parent">
    <vt:lpwstr>03 RFP Documents</vt:lpwstr>
  </property>
  <property fmtid="{D5CDD505-2E9C-101B-9397-08002B2CF9AE}" pid="60" name="Objective-State">
    <vt:lpwstr>Being Edited</vt:lpwstr>
  </property>
  <property fmtid="{D5CDD505-2E9C-101B-9397-08002B2CF9AE}" pid="61" name="Objective-Title">
    <vt:lpwstr>2018 Immunisation RFP - SCHEDULE 4 PROPOSAL FORM</vt:lpwstr>
  </property>
  <property fmtid="{D5CDD505-2E9C-101B-9397-08002B2CF9AE}" pid="62" name="Objective-Version">
    <vt:lpwstr>1.1</vt:lpwstr>
  </property>
  <property fmtid="{D5CDD505-2E9C-101B-9397-08002B2CF9AE}" pid="63" name="Objective-VersionComment">
    <vt:lpwstr/>
  </property>
  <property fmtid="{D5CDD505-2E9C-101B-9397-08002B2CF9AE}" pid="64" name="Objective-VersionNumber">
    <vt:r8>3</vt:r8>
  </property>
  <property fmtid="{D5CDD505-2E9C-101B-9397-08002B2CF9AE}" pid="65" name="Objective-FileNumber">
    <vt:lpwstr>qA46147</vt:lpwstr>
  </property>
  <property fmtid="{D5CDD505-2E9C-101B-9397-08002B2CF9AE}" pid="66" name="Objective-Classification">
    <vt:lpwstr>[Inherited - none]</vt:lpwstr>
  </property>
  <property fmtid="{D5CDD505-2E9C-101B-9397-08002B2CF9AE}" pid="67" name="Objective-Caveats">
    <vt:lpwstr/>
  </property>
  <property fmtid="{D5CDD505-2E9C-101B-9397-08002B2CF9AE}" pid="68" name="Objective-Connect Creator [system]">
    <vt:lpwstr/>
  </property>
</Properties>
</file>