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C5" w:rsidRDefault="009A63C5" w:rsidP="009A63C5">
      <w:pPr>
        <w:ind w:left="567"/>
      </w:pPr>
    </w:p>
    <w:p w:rsidR="009A63C5" w:rsidRPr="00F15813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>Attachment 3</w:t>
      </w:r>
      <w:r w:rsidR="009A63C5" w:rsidRPr="00F15813">
        <w:rPr>
          <w:rFonts w:cs="Arial"/>
          <w:b/>
        </w:rPr>
        <w:t xml:space="preserve">: Acceptance of PHARMAC’s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r w:rsidR="00915419">
        <w:rPr>
          <w:rFonts w:cs="Arial"/>
          <w:b/>
        </w:rPr>
        <w:t>Patient Warming and Cooling</w:t>
      </w:r>
      <w:r w:rsidR="004D625E">
        <w:rPr>
          <w:rFonts w:cs="Arial"/>
          <w:b/>
        </w:rPr>
        <w:t xml:space="preserve"> Products</w:t>
      </w:r>
    </w:p>
    <w:p w:rsidR="009A63C5" w:rsidRPr="00F15813" w:rsidRDefault="009A63C5" w:rsidP="009A63C5">
      <w:pPr>
        <w:jc w:val="both"/>
        <w:rPr>
          <w:rFonts w:cs="Arial"/>
        </w:rPr>
      </w:pPr>
      <w:bookmarkStart w:id="1" w:name="_Hlk496874810"/>
      <w:r w:rsidRPr="00F15813">
        <w:t xml:space="preserve">An electronic version of this form is available on </w:t>
      </w:r>
      <w:hyperlink r:id="rId7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8" w:history="1">
        <w:r w:rsidRPr="00F15813">
          <w:rPr>
            <w:color w:val="0563C1"/>
            <w:u w:val="single"/>
          </w:rPr>
          <w:t>PHARMAC’s website</w:t>
        </w:r>
      </w:hyperlink>
      <w:r w:rsidRPr="00F15813">
        <w:t xml:space="preserve">. </w:t>
      </w:r>
    </w:p>
    <w:p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2"/>
    <w:p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of </w:t>
      </w:r>
      <w:r w:rsidR="00915419">
        <w:rPr>
          <w:b/>
        </w:rPr>
        <w:t>Patient Warming and Cooling</w:t>
      </w:r>
      <w:bookmarkStart w:id="3" w:name="_GoBack"/>
      <w:bookmarkEnd w:id="3"/>
      <w:r w:rsidR="00251CD3" w:rsidRPr="00251CD3">
        <w:rPr>
          <w:b/>
        </w:rPr>
        <w:t xml:space="preserve"> Products to DHB Hospitals</w:t>
      </w:r>
    </w:p>
    <w:p w:rsidR="009A63C5" w:rsidRPr="00F15813" w:rsidRDefault="009A63C5" w:rsidP="009A63C5">
      <w:pPr>
        <w:jc w:val="both"/>
        <w:rPr>
          <w:rFonts w:cs="Arial"/>
          <w:szCs w:val="22"/>
        </w:rPr>
      </w:pPr>
      <w:r w:rsidRPr="00F15813">
        <w:rPr>
          <w:rFonts w:cs="Arial"/>
          <w:b/>
          <w:szCs w:val="22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PHARMAC Standard Terms and Conditions for Medical Devices Parts 1-7 (Attachment 2)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251CD3">
        <w:rPr>
          <w:szCs w:val="22"/>
        </w:rPr>
        <w:t>:</w:t>
      </w:r>
    </w:p>
    <w:p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 in</w:t>
      </w:r>
      <w:r>
        <w:rPr>
          <w:szCs w:val="22"/>
        </w:rPr>
        <w:t xml:space="preserve"> Table 1 below; and</w:t>
      </w:r>
    </w:p>
    <w:p w:rsidR="009A63C5" w:rsidRP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any additional terms and conditions I would like PHARMAC to consider for in Table 2 below. </w:t>
      </w:r>
      <w:r w:rsidRPr="00251CD3">
        <w:rPr>
          <w:szCs w:val="22"/>
        </w:rPr>
        <w:t xml:space="preserve"> 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:rsidR="00251CD3" w:rsidRDefault="00251CD3" w:rsidP="009A63C5">
      <w:pPr>
        <w:tabs>
          <w:tab w:val="left" w:pos="851"/>
        </w:tabs>
        <w:ind w:left="540" w:hanging="450"/>
        <w:jc w:val="both"/>
        <w:rPr>
          <w:szCs w:val="22"/>
        </w:rPr>
      </w:pPr>
    </w:p>
    <w:p w:rsidR="009A63C5" w:rsidRDefault="009A63C5" w:rsidP="009A63C5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</w:t>
      </w:r>
      <w:r w:rsidR="004D625E">
        <w:rPr>
          <w:szCs w:val="22"/>
        </w:rPr>
        <w:t xml:space="preserve"> rows can be added to the tables as</w:t>
      </w:r>
      <w:r w:rsidRPr="00F15813">
        <w:rPr>
          <w:szCs w:val="22"/>
        </w:rPr>
        <w:t xml:space="preserve"> required</w:t>
      </w:r>
      <w:r w:rsidR="004D625E">
        <w:rPr>
          <w:szCs w:val="22"/>
        </w:rPr>
        <w:t>.</w:t>
      </w:r>
    </w:p>
    <w:p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1: PHARMAC terms and conditions that we do not agree with</w:t>
      </w:r>
    </w:p>
    <w:p w:rsidR="00251CD3" w:rsidRP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 w:rsidRPr="00251CD3">
        <w:rPr>
          <w:sz w:val="18"/>
          <w:szCs w:val="18"/>
        </w:rPr>
        <w:t xml:space="preserve">(include </w:t>
      </w:r>
      <w:r>
        <w:rPr>
          <w:sz w:val="18"/>
          <w:szCs w:val="18"/>
        </w:rPr>
        <w:t>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9A63C5" w:rsidRPr="00F15813" w:rsidTr="00F677EC">
        <w:tc>
          <w:tcPr>
            <w:tcW w:w="3827" w:type="dxa"/>
            <w:shd w:val="clear" w:color="auto" w:fill="F2F2F2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shd w:val="clear" w:color="auto" w:fill="F2F2F2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 w:rsidR="00F677EC">
              <w:rPr>
                <w:b/>
                <w:szCs w:val="22"/>
              </w:rPr>
              <w:t>/Justification</w:t>
            </w: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</w:tbl>
    <w:p w:rsidR="009A63C5" w:rsidRDefault="009A63C5" w:rsidP="009A63C5">
      <w:pPr>
        <w:ind w:left="567"/>
      </w:pPr>
    </w:p>
    <w:p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2: Request for additional terms and conditions</w:t>
      </w:r>
    </w:p>
    <w:p w:rsidR="00251CD3" w:rsidRPr="00F677EC" w:rsidRDefault="00F677EC" w:rsidP="00F677EC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(include any terms not included in PHARMAC’s standard terms and conditions or Table 1 above that you would like PHARMAC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251CD3" w:rsidRPr="00251CD3" w:rsidTr="00F677EC">
        <w:tc>
          <w:tcPr>
            <w:tcW w:w="3827" w:type="dxa"/>
            <w:shd w:val="clear" w:color="auto" w:fill="F2F2F2" w:themeFill="background1" w:themeFillShade="F2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:rsidTr="00F677EC">
        <w:tc>
          <w:tcPr>
            <w:tcW w:w="3827" w:type="dxa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</w:tbl>
    <w:p w:rsidR="00251CD3" w:rsidRDefault="00251CD3" w:rsidP="009A63C5">
      <w:pPr>
        <w:ind w:left="567"/>
      </w:pPr>
    </w:p>
    <w:p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9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B37" w:rsidRDefault="00D65B37">
      <w:r>
        <w:separator/>
      </w:r>
    </w:p>
  </w:endnote>
  <w:endnote w:type="continuationSeparator" w:id="0">
    <w:p w:rsidR="00D65B37" w:rsidRDefault="00D6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915419">
      <w:rPr>
        <w:rFonts w:cs="Arial"/>
        <w:sz w:val="16"/>
        <w:szCs w:val="16"/>
      </w:rPr>
      <w:t>A1142610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915419">
      <w:rPr>
        <w:rFonts w:cs="Arial"/>
        <w:noProof/>
        <w:sz w:val="16"/>
        <w:szCs w:val="16"/>
      </w:rPr>
      <w:t>2</w:t>
    </w:r>
    <w:r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B37" w:rsidRDefault="00D65B37">
      <w:r>
        <w:separator/>
      </w:r>
    </w:p>
  </w:footnote>
  <w:footnote w:type="continuationSeparator" w:id="0">
    <w:p w:rsidR="00D65B37" w:rsidRDefault="00D6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C5"/>
    <w:rsid w:val="00101217"/>
    <w:rsid w:val="00151C3B"/>
    <w:rsid w:val="001A3329"/>
    <w:rsid w:val="001D2BE9"/>
    <w:rsid w:val="00251CD3"/>
    <w:rsid w:val="002C4A8A"/>
    <w:rsid w:val="00315FD7"/>
    <w:rsid w:val="00346E4D"/>
    <w:rsid w:val="003619FA"/>
    <w:rsid w:val="003A4532"/>
    <w:rsid w:val="003B63F9"/>
    <w:rsid w:val="00422351"/>
    <w:rsid w:val="004C6484"/>
    <w:rsid w:val="004D625E"/>
    <w:rsid w:val="00501BDA"/>
    <w:rsid w:val="00736168"/>
    <w:rsid w:val="0091435B"/>
    <w:rsid w:val="00915419"/>
    <w:rsid w:val="0099496B"/>
    <w:rsid w:val="009A63C5"/>
    <w:rsid w:val="00C87F1A"/>
    <w:rsid w:val="00C91361"/>
    <w:rsid w:val="00CB5D06"/>
    <w:rsid w:val="00D22024"/>
    <w:rsid w:val="00D65B37"/>
    <w:rsid w:val="00D74064"/>
    <w:rsid w:val="00D8646B"/>
    <w:rsid w:val="00EF12B0"/>
    <w:rsid w:val="00F677EC"/>
    <w:rsid w:val="00F7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F4D5B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.govt.nz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s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Alyssa Currie</cp:lastModifiedBy>
  <cp:revision>5</cp:revision>
  <dcterms:created xsi:type="dcterms:W3CDTF">2018-04-23T20:57:00Z</dcterms:created>
  <dcterms:modified xsi:type="dcterms:W3CDTF">2018-05-08T02:53:00Z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A1142610</vt:lpwstr>
  </property>
  <property fmtid="{D5CDD505-2E9C-101B-9397-08002B2CF9AE}" pid="4" name="Objective-Title">
    <vt:lpwstr>Attachment 3: Acceptance of PHARMAC's standard terms and conditions</vt:lpwstr>
  </property>
  <property fmtid="{D5CDD505-2E9C-101B-9397-08002B2CF9AE}" pid="5" name="Objective-Comment">
    <vt:lpwstr/>
  </property>
  <property fmtid="{D5CDD505-2E9C-101B-9397-08002B2CF9AE}" pid="6" name="Objective-CreationStamp">
    <vt:filetime>2018-05-08T02:51:24Z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2018-06-29T03:49:45Z</vt:filetime>
  </property>
  <property fmtid="{D5CDD505-2E9C-101B-9397-08002B2CF9AE}" pid="11" name="Objective-Owner">
    <vt:lpwstr>Alyssa Currie</vt:lpwstr>
  </property>
  <property fmtid="{D5CDD505-2E9C-101B-9397-08002B2CF9AE}" pid="12" name="Objective-Path">
    <vt:lpwstr>Objective Global Folder:PHARMAC Fileplan:Devices supply:RFPs:2018 RFP for Patient Warming and Cooling:03 RFP documents: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qA46420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