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6E7" w14:paraId="100E18A2" w14:textId="77777777" w:rsidTr="001756E7">
        <w:tc>
          <w:tcPr>
            <w:tcW w:w="9016" w:type="dxa"/>
            <w:shd w:val="clear" w:color="auto" w:fill="000000" w:themeFill="text1"/>
          </w:tcPr>
          <w:p w14:paraId="4DA4BB52" w14:textId="4FE24F3C" w:rsidR="001756E7" w:rsidRPr="006D553B" w:rsidRDefault="001756E7" w:rsidP="001756E7">
            <w:pPr>
              <w:jc w:val="center"/>
              <w:rPr>
                <w:b/>
                <w:bCs/>
                <w:color w:val="E8E8E8" w:themeColor="background2"/>
              </w:rPr>
            </w:pPr>
            <w:r w:rsidRPr="006D553B">
              <w:rPr>
                <w:b/>
                <w:bCs/>
                <w:color w:val="E8E8E8" w:themeColor="background2"/>
              </w:rPr>
              <w:t>Pharmaceutical Cancer Treatments</w:t>
            </w:r>
          </w:p>
          <w:p w14:paraId="4A8C1E49" w14:textId="4A050B3B" w:rsidR="00647653" w:rsidRPr="00647653" w:rsidRDefault="00AC28FD" w:rsidP="00647653">
            <w:pPr>
              <w:jc w:val="center"/>
              <w:rPr>
                <w:b/>
                <w:bCs/>
                <w:color w:val="E8E8E8" w:themeColor="background2"/>
              </w:rPr>
            </w:pPr>
            <w:r>
              <w:rPr>
                <w:b/>
                <w:bCs/>
                <w:color w:val="E8E8E8" w:themeColor="background2"/>
              </w:rPr>
              <w:t>Paediatric Oncology Funding Policy</w:t>
            </w:r>
            <w:r w:rsidR="00DB6998">
              <w:rPr>
                <w:b/>
                <w:bCs/>
                <w:color w:val="E8E8E8" w:themeColor="background2"/>
              </w:rPr>
              <w:t xml:space="preserve"> </w:t>
            </w:r>
            <w:r w:rsidR="00647653" w:rsidRPr="00647653">
              <w:rPr>
                <w:b/>
                <w:bCs/>
                <w:color w:val="E8E8E8" w:themeColor="background2"/>
              </w:rPr>
              <w:t>Notification Form</w:t>
            </w:r>
          </w:p>
          <w:p w14:paraId="7C72B90C" w14:textId="77777777" w:rsidR="00647653" w:rsidRPr="0021286F" w:rsidRDefault="00647653" w:rsidP="00647653">
            <w:pPr>
              <w:jc w:val="center"/>
              <w:rPr>
                <w:color w:val="E8E8E8" w:themeColor="background2"/>
              </w:rPr>
            </w:pPr>
            <w:r w:rsidRPr="0021286F">
              <w:rPr>
                <w:color w:val="E8E8E8" w:themeColor="background2"/>
              </w:rPr>
              <w:t>Applicable to:</w:t>
            </w:r>
          </w:p>
          <w:p w14:paraId="5831FC17" w14:textId="2F3CD33C" w:rsidR="00647653" w:rsidRPr="0021286F" w:rsidRDefault="00647653" w:rsidP="000D4165">
            <w:pPr>
              <w:ind w:left="595" w:hanging="283"/>
              <w:rPr>
                <w:color w:val="E8E8E8" w:themeColor="background2"/>
              </w:rPr>
            </w:pPr>
            <w:r w:rsidRPr="0021286F">
              <w:rPr>
                <w:color w:val="E8E8E8" w:themeColor="background2"/>
              </w:rPr>
              <w:t>•</w:t>
            </w:r>
            <w:r w:rsidRPr="0021286F">
              <w:rPr>
                <w:color w:val="E8E8E8" w:themeColor="background2"/>
              </w:rPr>
              <w:tab/>
              <w:t>children receiving treatment within paediatric oncology/haematology services</w:t>
            </w:r>
          </w:p>
          <w:p w14:paraId="012C0024" w14:textId="1E203697" w:rsidR="001756E7" w:rsidRPr="004C1189" w:rsidRDefault="00647653" w:rsidP="004C1189">
            <w:pPr>
              <w:ind w:left="595" w:hanging="283"/>
              <w:rPr>
                <w:color w:val="E8E8E8" w:themeColor="background2"/>
              </w:rPr>
            </w:pPr>
            <w:r w:rsidRPr="0021286F">
              <w:rPr>
                <w:color w:val="E8E8E8" w:themeColor="background2"/>
              </w:rPr>
              <w:t>•</w:t>
            </w:r>
            <w:r w:rsidRPr="0021286F">
              <w:rPr>
                <w:color w:val="E8E8E8" w:themeColor="background2"/>
              </w:rPr>
              <w:tab/>
              <w:t xml:space="preserve">adolescents and young adults (AYA) eligible under the AYA pathway. </w:t>
            </w:r>
          </w:p>
        </w:tc>
      </w:tr>
    </w:tbl>
    <w:p w14:paraId="4C69718F" w14:textId="3D55237D" w:rsidR="001756E7" w:rsidRPr="00FF6FF1" w:rsidRDefault="001756E7" w:rsidP="00FF6FF1">
      <w:pPr>
        <w:spacing w:before="60" w:after="60" w:line="240" w:lineRule="auto"/>
        <w:rPr>
          <w:b/>
          <w:bCs/>
          <w:sz w:val="22"/>
          <w:szCs w:val="28"/>
        </w:rPr>
      </w:pPr>
      <w:r w:rsidRPr="00FF6FF1">
        <w:rPr>
          <w:b/>
          <w:bCs/>
          <w:sz w:val="22"/>
          <w:szCs w:val="28"/>
        </w:rPr>
        <w:t xml:space="preserve">Return completed form to: </w:t>
      </w:r>
      <w:r w:rsidR="009D50B3" w:rsidRPr="00FF6FF1">
        <w:rPr>
          <w:b/>
          <w:bCs/>
          <w:sz w:val="22"/>
          <w:szCs w:val="28"/>
        </w:rPr>
        <w:t>nppa@pharmac.govt.nz</w:t>
      </w:r>
    </w:p>
    <w:p w14:paraId="15FD2223" w14:textId="786DC7A6" w:rsidR="001756E7" w:rsidRPr="00FF6FF1" w:rsidRDefault="001756E7" w:rsidP="00FF6FF1">
      <w:pPr>
        <w:spacing w:before="60" w:after="60" w:line="240" w:lineRule="auto"/>
        <w:rPr>
          <w:b/>
          <w:bCs/>
          <w:sz w:val="22"/>
          <w:szCs w:val="28"/>
        </w:rPr>
      </w:pPr>
      <w:r w:rsidRPr="00FF6FF1">
        <w:rPr>
          <w:b/>
          <w:bCs/>
          <w:sz w:val="22"/>
          <w:szCs w:val="28"/>
        </w:rPr>
        <w:t>Phone: 0800 660 050 Option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14F3" w14:paraId="122EC927" w14:textId="77777777" w:rsidTr="009D1C0C">
        <w:tc>
          <w:tcPr>
            <w:tcW w:w="9016" w:type="dxa"/>
            <w:shd w:val="clear" w:color="auto" w:fill="000000" w:themeFill="text1"/>
          </w:tcPr>
          <w:p w14:paraId="4A434805" w14:textId="77777777" w:rsidR="00E814F3" w:rsidRDefault="00E814F3" w:rsidP="009D1C0C">
            <w:r>
              <w:t xml:space="preserve">Declaration </w:t>
            </w:r>
          </w:p>
        </w:tc>
      </w:tr>
      <w:tr w:rsidR="00E814F3" w14:paraId="7FA99828" w14:textId="77777777" w:rsidTr="004C1189">
        <w:trPr>
          <w:trHeight w:val="1582"/>
        </w:trPr>
        <w:tc>
          <w:tcPr>
            <w:tcW w:w="9016" w:type="dxa"/>
          </w:tcPr>
          <w:p w14:paraId="1899E8C8" w14:textId="54DB06EF" w:rsidR="00395869" w:rsidRPr="001249DC" w:rsidRDefault="00395869" w:rsidP="00395869">
            <w:p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 xml:space="preserve">The applicant confirms that this notification complies with </w:t>
            </w:r>
            <w:r w:rsidR="00AC28FD">
              <w:rPr>
                <w:b/>
                <w:bCs/>
                <w:sz w:val="22"/>
                <w:szCs w:val="28"/>
              </w:rPr>
              <w:t>the Paediatric Oncology Funding Policy.</w:t>
            </w:r>
          </w:p>
          <w:p w14:paraId="63840A4F" w14:textId="3E8CBE49" w:rsidR="00395869" w:rsidRPr="001249DC" w:rsidRDefault="00395869" w:rsidP="00395869">
            <w:p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 xml:space="preserve">Access under </w:t>
            </w:r>
            <w:r w:rsidR="00AC28FD">
              <w:rPr>
                <w:b/>
                <w:bCs/>
                <w:sz w:val="22"/>
                <w:szCs w:val="28"/>
              </w:rPr>
              <w:t>this policy</w:t>
            </w:r>
            <w:r w:rsidRPr="001249DC">
              <w:rPr>
                <w:b/>
                <w:bCs/>
                <w:sz w:val="22"/>
                <w:szCs w:val="28"/>
              </w:rPr>
              <w:t xml:space="preserve"> is available through:</w:t>
            </w:r>
          </w:p>
          <w:p w14:paraId="5B8C761C" w14:textId="77777777" w:rsidR="00395869" w:rsidRPr="001249DC" w:rsidRDefault="00395869" w:rsidP="00395869">
            <w:pPr>
              <w:numPr>
                <w:ilvl w:val="0"/>
                <w:numId w:val="3"/>
              </w:num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>treatment within a recognised paediatric oncology/haematology service; or</w:t>
            </w:r>
          </w:p>
          <w:p w14:paraId="369BF46D" w14:textId="77777777" w:rsidR="00395869" w:rsidRPr="001249DC" w:rsidRDefault="00395869" w:rsidP="00395869">
            <w:pPr>
              <w:numPr>
                <w:ilvl w:val="0"/>
                <w:numId w:val="3"/>
              </w:num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>the AYA pathway, where all approved eligibility criteria are met.</w:t>
            </w:r>
          </w:p>
          <w:p w14:paraId="795CFED8" w14:textId="094CDA0F" w:rsidR="000F3355" w:rsidRPr="0021286F" w:rsidRDefault="00395869" w:rsidP="00C72C99">
            <w:p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 xml:space="preserve">Cancer medicines used for </w:t>
            </w:r>
            <w:r w:rsidRPr="00FF6FF1">
              <w:rPr>
                <w:b/>
                <w:bCs/>
                <w:sz w:val="22"/>
                <w:szCs w:val="28"/>
                <w:u w:val="single"/>
              </w:rPr>
              <w:t>benign indications</w:t>
            </w:r>
            <w:r w:rsidRPr="001249DC">
              <w:rPr>
                <w:b/>
                <w:bCs/>
                <w:sz w:val="22"/>
                <w:szCs w:val="28"/>
              </w:rPr>
              <w:t xml:space="preserve"> </w:t>
            </w:r>
            <w:r w:rsidRPr="001249DC">
              <w:rPr>
                <w:b/>
                <w:bCs/>
                <w:sz w:val="22"/>
                <w:szCs w:val="28"/>
                <w:u w:val="single"/>
              </w:rPr>
              <w:t>are not included</w:t>
            </w:r>
            <w:r w:rsidRPr="001249DC">
              <w:rPr>
                <w:b/>
                <w:bCs/>
                <w:sz w:val="22"/>
                <w:szCs w:val="28"/>
              </w:rPr>
              <w:t xml:space="preserve"> under this</w:t>
            </w:r>
            <w:r w:rsidR="00B25840">
              <w:rPr>
                <w:b/>
                <w:bCs/>
                <w:sz w:val="22"/>
                <w:szCs w:val="28"/>
              </w:rPr>
              <w:t xml:space="preserve"> Policy</w:t>
            </w:r>
            <w:r w:rsidRPr="001249DC">
              <w:rPr>
                <w:b/>
                <w:bCs/>
                <w:sz w:val="22"/>
                <w:szCs w:val="28"/>
              </w:rPr>
              <w:t>.</w:t>
            </w:r>
          </w:p>
        </w:tc>
      </w:tr>
    </w:tbl>
    <w:p w14:paraId="3989DCD5" w14:textId="77777777" w:rsidR="000D38A8" w:rsidRDefault="000D38A8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3C38CE" w:rsidRPr="00C72C99" w14:paraId="2392AFD2" w14:textId="77777777" w:rsidTr="0079627C">
        <w:tc>
          <w:tcPr>
            <w:tcW w:w="9016" w:type="dxa"/>
            <w:gridSpan w:val="2"/>
            <w:shd w:val="clear" w:color="auto" w:fill="000000" w:themeFill="text1"/>
          </w:tcPr>
          <w:p w14:paraId="1AA769CD" w14:textId="0E0B2D0D" w:rsidR="003C38CE" w:rsidRPr="0092001A" w:rsidRDefault="00AC28FD" w:rsidP="0079627C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Paediatric Oncology Funding Policy </w:t>
            </w:r>
            <w:r w:rsidR="003C38CE" w:rsidRPr="00C92DC1">
              <w:rPr>
                <w:b/>
                <w:bCs/>
              </w:rPr>
              <w:t>Eligibility Pathway</w:t>
            </w:r>
          </w:p>
        </w:tc>
      </w:tr>
      <w:tr w:rsidR="003C38CE" w:rsidRPr="0029617C" w14:paraId="3461FBE3" w14:textId="77777777" w:rsidTr="00FF6FF1">
        <w:tc>
          <w:tcPr>
            <w:tcW w:w="421" w:type="dxa"/>
          </w:tcPr>
          <w:p w14:paraId="4D6FD6AB" w14:textId="77777777" w:rsidR="003C38CE" w:rsidRDefault="003C38CE" w:rsidP="0079627C">
            <w:r w:rsidRPr="00C92DC1">
              <w:t>☐</w:t>
            </w:r>
          </w:p>
        </w:tc>
        <w:tc>
          <w:tcPr>
            <w:tcW w:w="8595" w:type="dxa"/>
          </w:tcPr>
          <w:p w14:paraId="568B2D9E" w14:textId="6D61F0E6" w:rsidR="003C38CE" w:rsidRPr="00FF6FF1" w:rsidRDefault="003C38CE" w:rsidP="0079627C">
            <w:pPr>
              <w:spacing w:line="278" w:lineRule="auto"/>
              <w:rPr>
                <w:sz w:val="22"/>
                <w:szCs w:val="28"/>
              </w:rPr>
            </w:pPr>
            <w:r w:rsidRPr="00FF6FF1">
              <w:rPr>
                <w:b/>
                <w:bCs/>
                <w:sz w:val="22"/>
                <w:szCs w:val="28"/>
              </w:rPr>
              <w:t xml:space="preserve">Child receiving treatment </w:t>
            </w:r>
            <w:r w:rsidR="00D01C91">
              <w:rPr>
                <w:b/>
                <w:bCs/>
                <w:sz w:val="22"/>
                <w:szCs w:val="28"/>
              </w:rPr>
              <w:t>with</w:t>
            </w:r>
            <w:r w:rsidRPr="00FF6FF1">
              <w:rPr>
                <w:b/>
                <w:bCs/>
                <w:sz w:val="22"/>
                <w:szCs w:val="28"/>
              </w:rPr>
              <w:t>in a paediatric oncology/haematology service</w:t>
            </w:r>
          </w:p>
        </w:tc>
      </w:tr>
      <w:tr w:rsidR="008B4BEF" w:rsidRPr="0029617C" w14:paraId="50157016" w14:textId="77777777" w:rsidTr="00FF6FF1">
        <w:tc>
          <w:tcPr>
            <w:tcW w:w="421" w:type="dxa"/>
          </w:tcPr>
          <w:p w14:paraId="29473784" w14:textId="77777777" w:rsidR="008B4BEF" w:rsidRPr="00C92DC1" w:rsidRDefault="008B4BEF" w:rsidP="0079627C"/>
        </w:tc>
        <w:tc>
          <w:tcPr>
            <w:tcW w:w="8595" w:type="dxa"/>
          </w:tcPr>
          <w:p w14:paraId="2C298664" w14:textId="250588BC" w:rsidR="008B4BEF" w:rsidRPr="00FF6FF1" w:rsidRDefault="008B4BEF" w:rsidP="0079627C">
            <w:pPr>
              <w:rPr>
                <w:b/>
                <w:bCs/>
                <w:sz w:val="22"/>
                <w:szCs w:val="28"/>
              </w:rPr>
            </w:pPr>
            <w:r w:rsidRPr="00FF6FF1">
              <w:rPr>
                <w:b/>
                <w:bCs/>
                <w:sz w:val="22"/>
                <w:szCs w:val="28"/>
              </w:rPr>
              <w:t>OR</w:t>
            </w:r>
          </w:p>
        </w:tc>
      </w:tr>
      <w:tr w:rsidR="003C38CE" w:rsidRPr="0029617C" w14:paraId="428CDF9D" w14:textId="77777777" w:rsidTr="00FF6FF1">
        <w:tc>
          <w:tcPr>
            <w:tcW w:w="421" w:type="dxa"/>
          </w:tcPr>
          <w:p w14:paraId="2E09061D" w14:textId="77777777" w:rsidR="003C38CE" w:rsidRDefault="003C38CE" w:rsidP="0079627C">
            <w:r w:rsidRPr="00C92DC1">
              <w:t>☐</w:t>
            </w:r>
          </w:p>
        </w:tc>
        <w:tc>
          <w:tcPr>
            <w:tcW w:w="8595" w:type="dxa"/>
          </w:tcPr>
          <w:p w14:paraId="2B3C476D" w14:textId="77777777" w:rsidR="003C38CE" w:rsidRPr="00FF6FF1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b/>
                <w:bCs/>
                <w:sz w:val="22"/>
                <w:szCs w:val="28"/>
              </w:rPr>
              <w:t>AYA pathway</w:t>
            </w:r>
          </w:p>
        </w:tc>
      </w:tr>
      <w:tr w:rsidR="003C38CE" w:rsidRPr="0029617C" w14:paraId="542D7732" w14:textId="77777777" w:rsidTr="00FF6FF1">
        <w:tc>
          <w:tcPr>
            <w:tcW w:w="421" w:type="dxa"/>
          </w:tcPr>
          <w:p w14:paraId="316B5AA9" w14:textId="77777777" w:rsidR="003C38CE" w:rsidRDefault="003C38CE" w:rsidP="0079627C"/>
        </w:tc>
        <w:tc>
          <w:tcPr>
            <w:tcW w:w="8595" w:type="dxa"/>
          </w:tcPr>
          <w:p w14:paraId="7E81C9F3" w14:textId="687865C9" w:rsidR="003C38CE" w:rsidRPr="00FF6FF1" w:rsidRDefault="008B4BEF" w:rsidP="0079627C">
            <w:pPr>
              <w:spacing w:line="278" w:lineRule="auto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By selecting the </w:t>
            </w:r>
            <w:r w:rsidRPr="00FF6FF1">
              <w:rPr>
                <w:b/>
                <w:bCs/>
                <w:sz w:val="22"/>
                <w:szCs w:val="28"/>
              </w:rPr>
              <w:t>AYA eligibility pathway</w:t>
            </w:r>
            <w:r w:rsidRPr="00FF6FF1">
              <w:rPr>
                <w:sz w:val="22"/>
                <w:szCs w:val="28"/>
              </w:rPr>
              <w:t xml:space="preserve">, </w:t>
            </w:r>
            <w:r w:rsidRPr="00FF6FF1">
              <w:rPr>
                <w:b/>
                <w:bCs/>
                <w:sz w:val="22"/>
                <w:szCs w:val="28"/>
              </w:rPr>
              <w:t>all three</w:t>
            </w:r>
            <w:r w:rsidRPr="00FF6FF1">
              <w:rPr>
                <w:sz w:val="22"/>
                <w:szCs w:val="28"/>
              </w:rPr>
              <w:t xml:space="preserve"> of the following criteria </w:t>
            </w:r>
            <w:r w:rsidRPr="00FF6FF1">
              <w:rPr>
                <w:b/>
                <w:bCs/>
                <w:sz w:val="22"/>
                <w:szCs w:val="28"/>
              </w:rPr>
              <w:t>must</w:t>
            </w:r>
            <w:r w:rsidRPr="00FF6FF1">
              <w:rPr>
                <w:sz w:val="22"/>
                <w:szCs w:val="28"/>
              </w:rPr>
              <w:t xml:space="preserve"> be met:</w:t>
            </w:r>
          </w:p>
        </w:tc>
      </w:tr>
      <w:tr w:rsidR="003C38CE" w14:paraId="50CA99D1" w14:textId="77777777" w:rsidTr="00FF6FF1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2A62F" w14:textId="77777777" w:rsidR="003C38CE" w:rsidRDefault="003C38CE" w:rsidP="0079627C"/>
        </w:tc>
        <w:tc>
          <w:tcPr>
            <w:tcW w:w="8595" w:type="dxa"/>
            <w:tcBorders>
              <w:left w:val="single" w:sz="4" w:space="0" w:color="auto"/>
            </w:tcBorders>
          </w:tcPr>
          <w:p w14:paraId="6AEE3DED" w14:textId="27F260CC" w:rsidR="003C38CE" w:rsidRPr="00FF6FF1" w:rsidDel="00DB5AA6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Paediatric-origin cancer</w:t>
            </w:r>
            <w:r w:rsidR="004C1189" w:rsidRPr="00FF6FF1">
              <w:rPr>
                <w:sz w:val="22"/>
                <w:szCs w:val="28"/>
              </w:rPr>
              <w:t xml:space="preserve"> </w:t>
            </w:r>
            <w:r w:rsidR="00EB4CEB" w:rsidRPr="00FF6FF1">
              <w:rPr>
                <w:sz w:val="22"/>
                <w:szCs w:val="28"/>
              </w:rPr>
              <w:t>(</w:t>
            </w:r>
            <w:r w:rsidR="002B73FF" w:rsidRPr="00FF6FF1">
              <w:rPr>
                <w:sz w:val="22"/>
                <w:szCs w:val="28"/>
              </w:rPr>
              <w:t>list available below)</w:t>
            </w:r>
          </w:p>
        </w:tc>
      </w:tr>
      <w:tr w:rsidR="003C38CE" w14:paraId="48C2BB46" w14:textId="77777777" w:rsidTr="00FF6FF1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BD659" w14:textId="77777777" w:rsidR="003C38CE" w:rsidRDefault="003C38CE" w:rsidP="0079627C"/>
        </w:tc>
        <w:tc>
          <w:tcPr>
            <w:tcW w:w="8595" w:type="dxa"/>
            <w:tcBorders>
              <w:left w:val="single" w:sz="4" w:space="0" w:color="auto"/>
            </w:tcBorders>
          </w:tcPr>
          <w:p w14:paraId="34DACBA1" w14:textId="0DD8D446" w:rsidR="003C38CE" w:rsidRPr="00FF6FF1" w:rsidDel="00DB5AA6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Treatment on a paediatric-based protocol</w:t>
            </w:r>
          </w:p>
        </w:tc>
      </w:tr>
      <w:tr w:rsidR="003C38CE" w14:paraId="68C09F96" w14:textId="77777777" w:rsidTr="00FF6FF1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59D3" w14:textId="77777777" w:rsidR="003C38CE" w:rsidRDefault="003C38CE" w:rsidP="0079627C"/>
        </w:tc>
        <w:tc>
          <w:tcPr>
            <w:tcW w:w="8595" w:type="dxa"/>
            <w:tcBorders>
              <w:left w:val="single" w:sz="4" w:space="0" w:color="auto"/>
            </w:tcBorders>
          </w:tcPr>
          <w:p w14:paraId="565DD4FC" w14:textId="77777777" w:rsidR="003C38CE" w:rsidRPr="00FF6FF1" w:rsidDel="00DB5AA6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Eligible for AYA cancer services under the Health NZ Tier 3 Service Specification</w:t>
            </w:r>
          </w:p>
        </w:tc>
      </w:tr>
    </w:tbl>
    <w:p w14:paraId="3C016F75" w14:textId="77777777" w:rsidR="00395869" w:rsidRDefault="00395869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D01C91" w14:paraId="321A4507" w14:textId="77777777" w:rsidTr="00F77979">
        <w:tc>
          <w:tcPr>
            <w:tcW w:w="9016" w:type="dxa"/>
            <w:gridSpan w:val="2"/>
            <w:shd w:val="clear" w:color="auto" w:fill="000000" w:themeFill="text1"/>
          </w:tcPr>
          <w:p w14:paraId="3DD1BBB1" w14:textId="77777777" w:rsidR="00D01C91" w:rsidRPr="00F1074B" w:rsidRDefault="00D01C91" w:rsidP="00F77979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>Patient details</w:t>
            </w:r>
          </w:p>
        </w:tc>
      </w:tr>
      <w:tr w:rsidR="00D01C91" w14:paraId="0BF29BEF" w14:textId="77777777" w:rsidTr="00F77979">
        <w:tc>
          <w:tcPr>
            <w:tcW w:w="1838" w:type="dxa"/>
          </w:tcPr>
          <w:p w14:paraId="34D6DB36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Last name</w:t>
            </w:r>
          </w:p>
        </w:tc>
        <w:tc>
          <w:tcPr>
            <w:tcW w:w="7178" w:type="dxa"/>
          </w:tcPr>
          <w:p w14:paraId="31A46CE7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  <w:tr w:rsidR="00D01C91" w14:paraId="5674ADFC" w14:textId="77777777" w:rsidTr="00F77979">
        <w:tc>
          <w:tcPr>
            <w:tcW w:w="1838" w:type="dxa"/>
          </w:tcPr>
          <w:p w14:paraId="7554D445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First name</w:t>
            </w:r>
          </w:p>
        </w:tc>
        <w:tc>
          <w:tcPr>
            <w:tcW w:w="7178" w:type="dxa"/>
          </w:tcPr>
          <w:p w14:paraId="526060F6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  <w:tr w:rsidR="00D01C91" w14:paraId="23E3D547" w14:textId="77777777" w:rsidTr="00F77979">
        <w:tc>
          <w:tcPr>
            <w:tcW w:w="1838" w:type="dxa"/>
          </w:tcPr>
          <w:p w14:paraId="5543769C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Date of birth</w:t>
            </w:r>
          </w:p>
        </w:tc>
        <w:tc>
          <w:tcPr>
            <w:tcW w:w="7178" w:type="dxa"/>
          </w:tcPr>
          <w:p w14:paraId="182A2540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  <w:tr w:rsidR="00D01C91" w14:paraId="4B3E0B87" w14:textId="77777777" w:rsidTr="00F77979">
        <w:tc>
          <w:tcPr>
            <w:tcW w:w="1838" w:type="dxa"/>
          </w:tcPr>
          <w:p w14:paraId="7679D424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NHI number</w:t>
            </w:r>
          </w:p>
        </w:tc>
        <w:tc>
          <w:tcPr>
            <w:tcW w:w="7178" w:type="dxa"/>
          </w:tcPr>
          <w:p w14:paraId="3ACC50A1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</w:tbl>
    <w:p w14:paraId="0AC28A66" w14:textId="77777777" w:rsidR="00D01C91" w:rsidRPr="00320BE3" w:rsidRDefault="00D01C91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4"/>
        <w:gridCol w:w="6722"/>
      </w:tblGrid>
      <w:tr w:rsidR="006E7360" w:rsidRPr="00C72C99" w14:paraId="1C1D60C9" w14:textId="77777777" w:rsidTr="0079627C">
        <w:tc>
          <w:tcPr>
            <w:tcW w:w="9016" w:type="dxa"/>
            <w:gridSpan w:val="2"/>
            <w:shd w:val="clear" w:color="auto" w:fill="000000" w:themeFill="text1"/>
          </w:tcPr>
          <w:p w14:paraId="5BD1D676" w14:textId="77777777" w:rsidR="006E7360" w:rsidRPr="00F1074B" w:rsidRDefault="006E7360" w:rsidP="0079627C">
            <w:pPr>
              <w:rPr>
                <w:b/>
                <w:bCs/>
                <w:color w:val="E8E8E8" w:themeColor="background2"/>
              </w:rPr>
            </w:pPr>
            <w:r w:rsidRPr="00F1074B">
              <w:rPr>
                <w:b/>
                <w:bCs/>
                <w:color w:val="E8E8E8" w:themeColor="background2"/>
              </w:rPr>
              <w:t>Clinician and treating centre</w:t>
            </w:r>
          </w:p>
        </w:tc>
      </w:tr>
      <w:tr w:rsidR="006E7360" w:rsidRPr="0029617C" w14:paraId="00E90BB4" w14:textId="77777777" w:rsidTr="0079627C">
        <w:tc>
          <w:tcPr>
            <w:tcW w:w="2294" w:type="dxa"/>
          </w:tcPr>
          <w:p w14:paraId="2E16B26C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Last name</w:t>
            </w:r>
          </w:p>
        </w:tc>
        <w:tc>
          <w:tcPr>
            <w:tcW w:w="6722" w:type="dxa"/>
          </w:tcPr>
          <w:p w14:paraId="37C7A3F0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6E7360" w:rsidRPr="0029617C" w14:paraId="7C60412C" w14:textId="77777777" w:rsidTr="0079627C">
        <w:tc>
          <w:tcPr>
            <w:tcW w:w="2294" w:type="dxa"/>
          </w:tcPr>
          <w:p w14:paraId="07729FE2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First name</w:t>
            </w:r>
          </w:p>
        </w:tc>
        <w:tc>
          <w:tcPr>
            <w:tcW w:w="6722" w:type="dxa"/>
          </w:tcPr>
          <w:p w14:paraId="536C4A03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6E7360" w:rsidRPr="0029617C" w14:paraId="591B9491" w14:textId="77777777" w:rsidTr="0079627C">
        <w:tc>
          <w:tcPr>
            <w:tcW w:w="2294" w:type="dxa"/>
          </w:tcPr>
          <w:p w14:paraId="13B122AF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Title</w:t>
            </w:r>
          </w:p>
        </w:tc>
        <w:tc>
          <w:tcPr>
            <w:tcW w:w="6722" w:type="dxa"/>
          </w:tcPr>
          <w:p w14:paraId="0D8C440E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6E7360" w14:paraId="376EE48D" w14:textId="77777777" w:rsidTr="0079627C">
        <w:tc>
          <w:tcPr>
            <w:tcW w:w="2294" w:type="dxa"/>
            <w:tcBorders>
              <w:bottom w:val="single" w:sz="4" w:space="0" w:color="auto"/>
            </w:tcBorders>
          </w:tcPr>
          <w:p w14:paraId="121F6375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NZMC number </w:t>
            </w:r>
          </w:p>
        </w:tc>
        <w:tc>
          <w:tcPr>
            <w:tcW w:w="6722" w:type="dxa"/>
          </w:tcPr>
          <w:p w14:paraId="59373EBE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DE39F6" w14:paraId="216BFF8D" w14:textId="77777777" w:rsidTr="0079627C"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42D3C8" w14:textId="77777777" w:rsidR="00DE39F6" w:rsidRPr="00FF6FF1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Treating centre</w:t>
            </w:r>
          </w:p>
        </w:tc>
        <w:tc>
          <w:tcPr>
            <w:tcW w:w="6722" w:type="dxa"/>
            <w:tcBorders>
              <w:left w:val="single" w:sz="4" w:space="0" w:color="auto"/>
            </w:tcBorders>
          </w:tcPr>
          <w:p w14:paraId="02C38257" w14:textId="45A89315" w:rsidR="00DE39F6" w:rsidRPr="00FF6FF1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CHOC</w:t>
            </w:r>
          </w:p>
        </w:tc>
      </w:tr>
      <w:tr w:rsidR="00DE39F6" w14:paraId="70C25638" w14:textId="77777777" w:rsidTr="0079627C">
        <w:tc>
          <w:tcPr>
            <w:tcW w:w="22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783B0" w14:textId="77777777" w:rsidR="00DE39F6" w:rsidRPr="00FF6FF1" w:rsidRDefault="00DE39F6" w:rsidP="00DE39F6">
            <w:pPr>
              <w:rPr>
                <w:sz w:val="22"/>
                <w:szCs w:val="28"/>
              </w:rPr>
            </w:pPr>
          </w:p>
        </w:tc>
        <w:tc>
          <w:tcPr>
            <w:tcW w:w="6722" w:type="dxa"/>
            <w:tcBorders>
              <w:left w:val="single" w:sz="4" w:space="0" w:color="auto"/>
            </w:tcBorders>
          </w:tcPr>
          <w:p w14:paraId="37C3E203" w14:textId="6F1F5B00" w:rsidR="00DE39F6" w:rsidRPr="00FF6FF1" w:rsidDel="00DB5AA6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SBCC</w:t>
            </w:r>
          </w:p>
        </w:tc>
      </w:tr>
      <w:tr w:rsidR="00DE39F6" w14:paraId="091630E8" w14:textId="77777777" w:rsidTr="004C1189"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86F8" w14:textId="77777777" w:rsidR="00DE39F6" w:rsidRPr="00FF6FF1" w:rsidRDefault="00DE39F6" w:rsidP="00DE39F6">
            <w:pPr>
              <w:rPr>
                <w:sz w:val="22"/>
                <w:szCs w:val="28"/>
              </w:rPr>
            </w:pPr>
          </w:p>
        </w:tc>
        <w:tc>
          <w:tcPr>
            <w:tcW w:w="6722" w:type="dxa"/>
            <w:tcBorders>
              <w:left w:val="single" w:sz="4" w:space="0" w:color="auto"/>
              <w:bottom w:val="single" w:sz="4" w:space="0" w:color="auto"/>
            </w:tcBorders>
          </w:tcPr>
          <w:p w14:paraId="682559C5" w14:textId="100CD4B1" w:rsidR="00BA6662" w:rsidRPr="00FF6FF1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Adult oncology</w:t>
            </w:r>
            <w:r w:rsidR="009C4B17" w:rsidRPr="00FF6FF1">
              <w:rPr>
                <w:sz w:val="22"/>
                <w:szCs w:val="28"/>
              </w:rPr>
              <w:t>/haematology</w:t>
            </w:r>
            <w:r w:rsidRPr="00FF6FF1">
              <w:rPr>
                <w:sz w:val="22"/>
                <w:szCs w:val="28"/>
              </w:rPr>
              <w:t xml:space="preserve"> service</w:t>
            </w:r>
          </w:p>
          <w:p w14:paraId="46B0D633" w14:textId="504AFEFF" w:rsidR="00DE39F6" w:rsidRPr="00FF6FF1" w:rsidDel="00DB5AA6" w:rsidRDefault="00BA6662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Please specify hospital:</w:t>
            </w:r>
          </w:p>
        </w:tc>
      </w:tr>
    </w:tbl>
    <w:p w14:paraId="02164D01" w14:textId="77777777" w:rsidR="00EB4CEB" w:rsidRPr="00FF6FF1" w:rsidRDefault="00EB4CEB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0D38A8" w14:paraId="54BD4B89" w14:textId="77777777" w:rsidTr="000D38A8">
        <w:tc>
          <w:tcPr>
            <w:tcW w:w="9016" w:type="dxa"/>
            <w:gridSpan w:val="2"/>
            <w:shd w:val="clear" w:color="auto" w:fill="000000" w:themeFill="text1"/>
          </w:tcPr>
          <w:p w14:paraId="24225901" w14:textId="3AF59C83" w:rsidR="000D38A8" w:rsidRPr="00F1074B" w:rsidRDefault="000D38A8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Dispensing </w:t>
            </w:r>
            <w:r w:rsidR="00AC5CD9" w:rsidRPr="00F1074B">
              <w:rPr>
                <w:b/>
                <w:bCs/>
              </w:rPr>
              <w:t>p</w:t>
            </w:r>
            <w:r w:rsidRPr="00F1074B">
              <w:rPr>
                <w:b/>
                <w:bCs/>
              </w:rPr>
              <w:t xml:space="preserve">harmacy </w:t>
            </w:r>
          </w:p>
        </w:tc>
      </w:tr>
      <w:tr w:rsidR="000D38A8" w14:paraId="68D81B75" w14:textId="77777777" w:rsidTr="006D553B">
        <w:tc>
          <w:tcPr>
            <w:tcW w:w="2689" w:type="dxa"/>
          </w:tcPr>
          <w:p w14:paraId="7D07AE3E" w14:textId="6DB1F159" w:rsidR="000D38A8" w:rsidRPr="00FF6FF1" w:rsidRDefault="002D0AB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Nominated pharmacy</w:t>
            </w:r>
            <w:r w:rsidR="00E255ED" w:rsidRPr="00FF6FF1">
              <w:rPr>
                <w:sz w:val="22"/>
                <w:szCs w:val="28"/>
              </w:rPr>
              <w:t xml:space="preserve"> </w:t>
            </w:r>
          </w:p>
        </w:tc>
        <w:tc>
          <w:tcPr>
            <w:tcW w:w="6327" w:type="dxa"/>
          </w:tcPr>
          <w:p w14:paraId="2AB47ACF" w14:textId="4F1D530E" w:rsidR="000D38A8" w:rsidRPr="00FF6FF1" w:rsidRDefault="000D38A8">
            <w:pPr>
              <w:rPr>
                <w:sz w:val="22"/>
                <w:szCs w:val="28"/>
              </w:rPr>
            </w:pPr>
          </w:p>
        </w:tc>
      </w:tr>
      <w:tr w:rsidR="00E814F3" w14:paraId="106BECBC" w14:textId="77777777" w:rsidTr="006D553B">
        <w:tc>
          <w:tcPr>
            <w:tcW w:w="2689" w:type="dxa"/>
          </w:tcPr>
          <w:p w14:paraId="4AA7BE2D" w14:textId="46072C5C" w:rsidR="00E814F3" w:rsidRPr="00FF6FF1" w:rsidRDefault="00E814F3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Secondary </w:t>
            </w:r>
            <w:r w:rsidR="00E25DB0">
              <w:rPr>
                <w:sz w:val="22"/>
                <w:szCs w:val="28"/>
              </w:rPr>
              <w:t>p</w:t>
            </w:r>
            <w:r w:rsidRPr="00FF6FF1">
              <w:rPr>
                <w:sz w:val="22"/>
                <w:szCs w:val="28"/>
              </w:rPr>
              <w:t>harmacy</w:t>
            </w:r>
          </w:p>
        </w:tc>
        <w:tc>
          <w:tcPr>
            <w:tcW w:w="6327" w:type="dxa"/>
          </w:tcPr>
          <w:p w14:paraId="20379C17" w14:textId="67BF961C" w:rsidR="00E814F3" w:rsidRPr="00FF6FF1" w:rsidRDefault="00E814F3">
            <w:pPr>
              <w:rPr>
                <w:sz w:val="22"/>
                <w:szCs w:val="28"/>
              </w:rPr>
            </w:pPr>
          </w:p>
        </w:tc>
      </w:tr>
    </w:tbl>
    <w:p w14:paraId="217A30E2" w14:textId="77777777" w:rsidR="00566DF7" w:rsidRPr="00320BE3" w:rsidRDefault="00566DF7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D38A8" w14:paraId="5300A352" w14:textId="77777777" w:rsidTr="006D553B">
        <w:trPr>
          <w:trHeight w:val="296"/>
        </w:trPr>
        <w:tc>
          <w:tcPr>
            <w:tcW w:w="9016" w:type="dxa"/>
            <w:shd w:val="clear" w:color="auto" w:fill="000000" w:themeFill="text1"/>
          </w:tcPr>
          <w:p w14:paraId="0AE01E8C" w14:textId="77F141D3" w:rsidR="000D38A8" w:rsidRPr="00F1074B" w:rsidRDefault="000D38A8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Indication </w:t>
            </w:r>
          </w:p>
        </w:tc>
      </w:tr>
      <w:tr w:rsidR="00E31520" w14:paraId="4793F9D5" w14:textId="77777777" w:rsidTr="00493FEA">
        <w:trPr>
          <w:trHeight w:val="179"/>
        </w:trPr>
        <w:tc>
          <w:tcPr>
            <w:tcW w:w="9016" w:type="dxa"/>
          </w:tcPr>
          <w:p w14:paraId="6FF93C87" w14:textId="73E2F90C" w:rsidR="00412B80" w:rsidRPr="00412B80" w:rsidRDefault="00412B80" w:rsidP="00412B80">
            <w:pPr>
              <w:tabs>
                <w:tab w:val="left" w:pos="1139"/>
              </w:tabs>
            </w:pPr>
          </w:p>
        </w:tc>
      </w:tr>
    </w:tbl>
    <w:p w14:paraId="3336BBE1" w14:textId="25B8F1A3" w:rsidR="000D38A8" w:rsidRPr="00320BE3" w:rsidRDefault="000D38A8" w:rsidP="006D553B">
      <w:pPr>
        <w:spacing w:after="0"/>
        <w:rPr>
          <w:sz w:val="16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4D1009" w14:paraId="6C325F70" w14:textId="77777777" w:rsidTr="006D553B">
        <w:trPr>
          <w:trHeight w:val="297"/>
        </w:trPr>
        <w:tc>
          <w:tcPr>
            <w:tcW w:w="9067" w:type="dxa"/>
            <w:gridSpan w:val="2"/>
            <w:shd w:val="clear" w:color="auto" w:fill="000000" w:themeFill="text1"/>
          </w:tcPr>
          <w:p w14:paraId="30BE3F53" w14:textId="1B2F0482" w:rsidR="004D1009" w:rsidRPr="00F1074B" w:rsidRDefault="00DB6998">
            <w:pPr>
              <w:rPr>
                <w:b/>
                <w:bCs/>
              </w:rPr>
            </w:pPr>
            <w:r>
              <w:rPr>
                <w:b/>
                <w:bCs/>
              </w:rPr>
              <w:t>Medicine</w:t>
            </w:r>
          </w:p>
        </w:tc>
      </w:tr>
      <w:tr w:rsidR="00E31520" w14:paraId="34778507" w14:textId="77777777" w:rsidTr="00C72C99">
        <w:tc>
          <w:tcPr>
            <w:tcW w:w="2689" w:type="dxa"/>
          </w:tcPr>
          <w:p w14:paraId="22CE62DE" w14:textId="78164172" w:rsidR="00E31520" w:rsidRPr="00FF6FF1" w:rsidRDefault="00AB1C6A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Chemical </w:t>
            </w:r>
            <w:r w:rsidR="00E25DB0">
              <w:rPr>
                <w:sz w:val="22"/>
                <w:szCs w:val="28"/>
              </w:rPr>
              <w:t>n</w:t>
            </w:r>
            <w:r w:rsidRPr="00FF6FF1">
              <w:rPr>
                <w:sz w:val="22"/>
                <w:szCs w:val="28"/>
              </w:rPr>
              <w:t>ame</w:t>
            </w:r>
          </w:p>
        </w:tc>
        <w:tc>
          <w:tcPr>
            <w:tcW w:w="6378" w:type="dxa"/>
          </w:tcPr>
          <w:p w14:paraId="62B3A5FA" w14:textId="77777777" w:rsidR="00E31520" w:rsidRDefault="00E31520"/>
        </w:tc>
      </w:tr>
      <w:tr w:rsidR="00E31520" w14:paraId="79736982" w14:textId="77777777" w:rsidTr="00C72C99">
        <w:tc>
          <w:tcPr>
            <w:tcW w:w="2689" w:type="dxa"/>
          </w:tcPr>
          <w:p w14:paraId="12E903D0" w14:textId="08D9B88A" w:rsidR="00E31520" w:rsidRPr="00FF6FF1" w:rsidRDefault="00E25DB0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Brand</w:t>
            </w:r>
          </w:p>
        </w:tc>
        <w:tc>
          <w:tcPr>
            <w:tcW w:w="6378" w:type="dxa"/>
          </w:tcPr>
          <w:p w14:paraId="1043FAFD" w14:textId="77777777" w:rsidR="00E31520" w:rsidRDefault="00E31520"/>
        </w:tc>
      </w:tr>
      <w:tr w:rsidR="00E31520" w14:paraId="2EA9041F" w14:textId="77777777" w:rsidTr="00C72C99">
        <w:tc>
          <w:tcPr>
            <w:tcW w:w="2689" w:type="dxa"/>
          </w:tcPr>
          <w:p w14:paraId="29DD5578" w14:textId="7EED5378" w:rsidR="00E31520" w:rsidRPr="00FF6FF1" w:rsidRDefault="00E25DB0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Formulation</w:t>
            </w:r>
          </w:p>
        </w:tc>
        <w:tc>
          <w:tcPr>
            <w:tcW w:w="6378" w:type="dxa"/>
          </w:tcPr>
          <w:p w14:paraId="2B2494CB" w14:textId="4A6C7105" w:rsidR="00E31520" w:rsidRDefault="00E31520"/>
        </w:tc>
      </w:tr>
      <w:tr w:rsidR="00E31520" w14:paraId="2327EAD8" w14:textId="77777777" w:rsidTr="00C72C99">
        <w:tc>
          <w:tcPr>
            <w:tcW w:w="2689" w:type="dxa"/>
          </w:tcPr>
          <w:p w14:paraId="4FA27A3D" w14:textId="05CACC67" w:rsidR="00E31520" w:rsidRPr="00FF6FF1" w:rsidRDefault="00393CC8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lastRenderedPageBreak/>
              <w:t>Pharmacode</w:t>
            </w:r>
          </w:p>
        </w:tc>
        <w:tc>
          <w:tcPr>
            <w:tcW w:w="6378" w:type="dxa"/>
          </w:tcPr>
          <w:p w14:paraId="27384EA7" w14:textId="1E0CCDFE" w:rsidR="00E31520" w:rsidRDefault="00E31520"/>
        </w:tc>
      </w:tr>
      <w:tr w:rsidR="00E31520" w14:paraId="1E2F9466" w14:textId="77777777" w:rsidTr="00C72C99">
        <w:tc>
          <w:tcPr>
            <w:tcW w:w="2689" w:type="dxa"/>
          </w:tcPr>
          <w:p w14:paraId="0931364E" w14:textId="73984098" w:rsidR="00E31520" w:rsidRPr="00FF6FF1" w:rsidRDefault="009F310D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Start date</w:t>
            </w:r>
          </w:p>
        </w:tc>
        <w:tc>
          <w:tcPr>
            <w:tcW w:w="6378" w:type="dxa"/>
          </w:tcPr>
          <w:p w14:paraId="3FFD0AA8" w14:textId="77777777" w:rsidR="00E31520" w:rsidRDefault="00E31520"/>
        </w:tc>
      </w:tr>
      <w:tr w:rsidR="007E3B26" w14:paraId="79A3CA5A" w14:textId="77777777" w:rsidTr="00C72C99">
        <w:tc>
          <w:tcPr>
            <w:tcW w:w="2689" w:type="dxa"/>
          </w:tcPr>
          <w:p w14:paraId="02927815" w14:textId="41263D85" w:rsidR="007E3B26" w:rsidRPr="00FF6FF1" w:rsidRDefault="00694952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Expected d</w:t>
            </w:r>
            <w:r w:rsidR="00E255ED" w:rsidRPr="00FF6FF1">
              <w:rPr>
                <w:sz w:val="22"/>
                <w:szCs w:val="28"/>
              </w:rPr>
              <w:t xml:space="preserve">uration </w:t>
            </w:r>
            <w:r w:rsidR="00E129B7" w:rsidRPr="00FF6FF1">
              <w:rPr>
                <w:sz w:val="22"/>
                <w:szCs w:val="28"/>
              </w:rPr>
              <w:t>of treatment</w:t>
            </w:r>
          </w:p>
        </w:tc>
        <w:tc>
          <w:tcPr>
            <w:tcW w:w="6378" w:type="dxa"/>
          </w:tcPr>
          <w:p w14:paraId="4815712E" w14:textId="11A923EB" w:rsidR="007E3B26" w:rsidRDefault="007E3B26"/>
        </w:tc>
      </w:tr>
      <w:tr w:rsidR="00393CC8" w14:paraId="08BDBAB3" w14:textId="77777777" w:rsidTr="00C72C99">
        <w:tc>
          <w:tcPr>
            <w:tcW w:w="2689" w:type="dxa"/>
          </w:tcPr>
          <w:p w14:paraId="546452FD" w14:textId="467BB22B" w:rsidR="00393CC8" w:rsidRPr="00FF6FF1" w:rsidRDefault="002D0AB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Dose</w:t>
            </w:r>
          </w:p>
        </w:tc>
        <w:tc>
          <w:tcPr>
            <w:tcW w:w="6378" w:type="dxa"/>
          </w:tcPr>
          <w:p w14:paraId="27D09A57" w14:textId="450FC8A1" w:rsidR="00393CC8" w:rsidRDefault="00393CC8"/>
        </w:tc>
      </w:tr>
      <w:tr w:rsidR="00E31520" w14:paraId="38088944" w14:textId="77777777" w:rsidTr="00C72C99">
        <w:tc>
          <w:tcPr>
            <w:tcW w:w="2689" w:type="dxa"/>
          </w:tcPr>
          <w:p w14:paraId="2AB0B747" w14:textId="69330329" w:rsidR="00E31520" w:rsidRPr="00FF6FF1" w:rsidRDefault="00C72C9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Treatment protocol</w:t>
            </w:r>
            <w:r w:rsidR="00E31520" w:rsidRPr="00FF6FF1">
              <w:rPr>
                <w:sz w:val="22"/>
                <w:szCs w:val="28"/>
              </w:rPr>
              <w:t xml:space="preserve"> </w:t>
            </w:r>
          </w:p>
        </w:tc>
        <w:tc>
          <w:tcPr>
            <w:tcW w:w="6378" w:type="dxa"/>
          </w:tcPr>
          <w:p w14:paraId="31577EF7" w14:textId="13FD79A5" w:rsidR="00E31520" w:rsidRDefault="00E31520"/>
        </w:tc>
      </w:tr>
    </w:tbl>
    <w:p w14:paraId="276A7920" w14:textId="68433E9E" w:rsidR="000D38A8" w:rsidRDefault="000D38A8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518"/>
        <w:gridCol w:w="3518"/>
      </w:tblGrid>
      <w:tr w:rsidR="008E15CD" w14:paraId="1373DD1B" w14:textId="77777777" w:rsidTr="0079627C">
        <w:tc>
          <w:tcPr>
            <w:tcW w:w="9016" w:type="dxa"/>
            <w:gridSpan w:val="3"/>
            <w:shd w:val="clear" w:color="auto" w:fill="000000" w:themeFill="text1"/>
          </w:tcPr>
          <w:p w14:paraId="325C213D" w14:textId="77777777" w:rsidR="008E15CD" w:rsidRPr="00F1074B" w:rsidRDefault="008E15CD" w:rsidP="0079627C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AYA Pathway information </w:t>
            </w:r>
            <w:r w:rsidRPr="00F1074B">
              <w:rPr>
                <w:b/>
                <w:bCs/>
                <w:i/>
                <w:iCs/>
              </w:rPr>
              <w:t>– only complete if AYA pathway selected above</w:t>
            </w:r>
          </w:p>
        </w:tc>
      </w:tr>
      <w:tr w:rsidR="004C1189" w14:paraId="109821B3" w14:textId="77777777" w:rsidTr="00FF6FF1">
        <w:tc>
          <w:tcPr>
            <w:tcW w:w="1980" w:type="dxa"/>
          </w:tcPr>
          <w:p w14:paraId="5EF61445" w14:textId="77777777" w:rsidR="004C1189" w:rsidRPr="00FF6FF1" w:rsidRDefault="004C1189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Paediatric-origin tumour type</w:t>
            </w:r>
          </w:p>
        </w:tc>
        <w:tc>
          <w:tcPr>
            <w:tcW w:w="3518" w:type="dxa"/>
          </w:tcPr>
          <w:p w14:paraId="7BD24A1E" w14:textId="0D4A15F7" w:rsidR="00FF6FF1" w:rsidRPr="00FF6FF1" w:rsidRDefault="004C1189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</w:t>
            </w:r>
            <w:r w:rsidR="00FF6FF1" w:rsidRPr="00FF6FF1">
              <w:rPr>
                <w:sz w:val="22"/>
                <w:szCs w:val="28"/>
              </w:rPr>
              <w:t xml:space="preserve"> Acute lymphoblastic leukaemia </w:t>
            </w:r>
          </w:p>
          <w:p w14:paraId="4D726DD7" w14:textId="14A4C92E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Osteosarcoma</w:t>
            </w:r>
          </w:p>
          <w:p w14:paraId="39EC9E35" w14:textId="30FE8FCA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Ewings sarcoma and related bone sarcomas</w:t>
            </w:r>
          </w:p>
          <w:p w14:paraId="457E2D92" w14:textId="75B469F1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☐ Neuroblastoma and ganglioneuroblastoma </w:t>
            </w:r>
          </w:p>
          <w:p w14:paraId="14A71D79" w14:textId="36C5F71A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Ependymoma and choroid plexus tumours</w:t>
            </w:r>
          </w:p>
          <w:p w14:paraId="18360379" w14:textId="5D641529" w:rsidR="004C1189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Intracranial and intraspinal embryonal tumours</w:t>
            </w:r>
          </w:p>
        </w:tc>
        <w:tc>
          <w:tcPr>
            <w:tcW w:w="3518" w:type="dxa"/>
          </w:tcPr>
          <w:p w14:paraId="737128B1" w14:textId="573312C6" w:rsid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Rhabdomyosarcoma</w:t>
            </w:r>
          </w:p>
          <w:p w14:paraId="051FAD6E" w14:textId="4CBFC18D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Hepatoblastoma</w:t>
            </w:r>
          </w:p>
          <w:p w14:paraId="4C3400AB" w14:textId="499F7386" w:rsidR="004C1189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Nephroblastoma/other non-epithelial renal tumours</w:t>
            </w:r>
          </w:p>
          <w:p w14:paraId="51AA3C17" w14:textId="3C8CF80D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Other rare paediatric</w:t>
            </w:r>
            <w:r w:rsidRPr="00FF6FF1">
              <w:rPr>
                <w:rFonts w:ascii="Cambria Math" w:hAnsi="Cambria Math" w:cs="Cambria Math"/>
                <w:sz w:val="22"/>
                <w:szCs w:val="28"/>
              </w:rPr>
              <w:t xml:space="preserve">‑ </w:t>
            </w:r>
            <w:r w:rsidRPr="00FF6FF1">
              <w:rPr>
                <w:sz w:val="22"/>
                <w:szCs w:val="28"/>
              </w:rPr>
              <w:t>origin solid tumour where:</w:t>
            </w:r>
          </w:p>
          <w:p w14:paraId="0A0A32A9" w14:textId="77777777" w:rsidR="00FF6FF1" w:rsidRPr="00FF6FF1" w:rsidRDefault="00FF6FF1" w:rsidP="00FF6FF1">
            <w:pPr>
              <w:pStyle w:val="ListParagraph"/>
              <w:numPr>
                <w:ilvl w:val="0"/>
                <w:numId w:val="5"/>
              </w:numPr>
              <w:ind w:left="438" w:hanging="284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tumour biology is consistent with paediatric disease</w:t>
            </w:r>
          </w:p>
          <w:p w14:paraId="21749580" w14:textId="1FEDE9A8" w:rsidR="004C1189" w:rsidRPr="00FF6FF1" w:rsidRDefault="00FF6FF1" w:rsidP="00FF6FF1">
            <w:pPr>
              <w:pStyle w:val="ListParagraph"/>
              <w:numPr>
                <w:ilvl w:val="0"/>
                <w:numId w:val="5"/>
              </w:numPr>
              <w:ind w:left="438" w:hanging="284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treatment using paediatric protocol, recommended by MDT/MDM</w:t>
            </w:r>
          </w:p>
        </w:tc>
      </w:tr>
      <w:tr w:rsidR="008E15CD" w14:paraId="303431FD" w14:textId="77777777" w:rsidTr="00FF6FF1">
        <w:tc>
          <w:tcPr>
            <w:tcW w:w="1980" w:type="dxa"/>
          </w:tcPr>
          <w:p w14:paraId="3F7A4017" w14:textId="77777777" w:rsidR="008E15CD" w:rsidRPr="00FF6FF1" w:rsidRDefault="008E15CD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Paediatric-based protocol </w:t>
            </w:r>
          </w:p>
        </w:tc>
        <w:tc>
          <w:tcPr>
            <w:tcW w:w="7036" w:type="dxa"/>
            <w:gridSpan w:val="2"/>
          </w:tcPr>
          <w:p w14:paraId="4FF97617" w14:textId="77777777" w:rsidR="008E15CD" w:rsidRPr="00FF6FF1" w:rsidRDefault="008E15CD" w:rsidP="0079627C">
            <w:pPr>
              <w:rPr>
                <w:sz w:val="22"/>
                <w:szCs w:val="28"/>
              </w:rPr>
            </w:pPr>
          </w:p>
        </w:tc>
      </w:tr>
    </w:tbl>
    <w:p w14:paraId="08C52F7D" w14:textId="77777777" w:rsidR="008E15CD" w:rsidRPr="00320BE3" w:rsidRDefault="008E15CD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4"/>
        <w:gridCol w:w="6722"/>
      </w:tblGrid>
      <w:tr w:rsidR="00741DB9" w:rsidRPr="00C72C99" w14:paraId="38BBFBC5" w14:textId="77777777" w:rsidTr="00536AC3">
        <w:tc>
          <w:tcPr>
            <w:tcW w:w="9016" w:type="dxa"/>
            <w:gridSpan w:val="2"/>
            <w:shd w:val="clear" w:color="auto" w:fill="000000" w:themeFill="text1"/>
          </w:tcPr>
          <w:p w14:paraId="232E0D2B" w14:textId="0EF69F3C" w:rsidR="00741DB9" w:rsidRPr="00F1074B" w:rsidRDefault="00741DB9" w:rsidP="00536AC3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Discussion at Multidisciplinary Meeting (MDM): </w:t>
            </w:r>
          </w:p>
        </w:tc>
      </w:tr>
      <w:tr w:rsidR="00741DB9" w14:paraId="0C032A63" w14:textId="77777777" w:rsidTr="00536AC3">
        <w:tc>
          <w:tcPr>
            <w:tcW w:w="2294" w:type="dxa"/>
          </w:tcPr>
          <w:p w14:paraId="1EB6838B" w14:textId="77777777" w:rsidR="00741DB9" w:rsidRPr="00FF6FF1" w:rsidRDefault="00741DB9" w:rsidP="00536AC3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Date</w:t>
            </w:r>
          </w:p>
        </w:tc>
        <w:tc>
          <w:tcPr>
            <w:tcW w:w="6722" w:type="dxa"/>
          </w:tcPr>
          <w:p w14:paraId="5AE13034" w14:textId="77777777" w:rsidR="00741DB9" w:rsidRDefault="00741DB9" w:rsidP="00536AC3"/>
        </w:tc>
      </w:tr>
      <w:tr w:rsidR="00741DB9" w14:paraId="0DB64601" w14:textId="77777777" w:rsidTr="00536AC3">
        <w:tc>
          <w:tcPr>
            <w:tcW w:w="2294" w:type="dxa"/>
          </w:tcPr>
          <w:p w14:paraId="707DD63A" w14:textId="77777777" w:rsidR="00741DB9" w:rsidRPr="00FF6FF1" w:rsidRDefault="00741DB9" w:rsidP="00536AC3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Details</w:t>
            </w:r>
          </w:p>
        </w:tc>
        <w:tc>
          <w:tcPr>
            <w:tcW w:w="6722" w:type="dxa"/>
          </w:tcPr>
          <w:p w14:paraId="26906D1A" w14:textId="0F898FCB" w:rsidR="00741DB9" w:rsidRDefault="00741DB9" w:rsidP="00536AC3">
            <w:r w:rsidRPr="00C72C99">
              <w:rPr>
                <w:sz w:val="20"/>
                <w:szCs w:val="24"/>
              </w:rPr>
              <w:t>(</w:t>
            </w:r>
            <w:r w:rsidR="004946AA">
              <w:rPr>
                <w:sz w:val="20"/>
                <w:szCs w:val="24"/>
              </w:rPr>
              <w:t>Attach docs - e</w:t>
            </w:r>
            <w:r w:rsidRPr="00C72C99">
              <w:rPr>
                <w:sz w:val="20"/>
                <w:szCs w:val="24"/>
              </w:rPr>
              <w:t xml:space="preserve">xamples: MDM meeting </w:t>
            </w:r>
            <w:r w:rsidR="00340E65" w:rsidRPr="00C72C99">
              <w:rPr>
                <w:sz w:val="20"/>
                <w:szCs w:val="24"/>
              </w:rPr>
              <w:t>notes</w:t>
            </w:r>
            <w:r w:rsidRPr="00C72C99">
              <w:rPr>
                <w:sz w:val="20"/>
                <w:szCs w:val="24"/>
              </w:rPr>
              <w:t xml:space="preserve"> or information pack</w:t>
            </w:r>
            <w:r w:rsidR="00340E65">
              <w:rPr>
                <w:sz w:val="20"/>
                <w:szCs w:val="24"/>
              </w:rPr>
              <w:t xml:space="preserve"> – also include any</w:t>
            </w:r>
            <w:r w:rsidR="00340E65" w:rsidRPr="00340E65">
              <w:rPr>
                <w:sz w:val="20"/>
                <w:szCs w:val="24"/>
              </w:rPr>
              <w:t xml:space="preserve"> evidence and</w:t>
            </w:r>
            <w:r w:rsidR="00340E65">
              <w:rPr>
                <w:sz w:val="20"/>
                <w:szCs w:val="24"/>
              </w:rPr>
              <w:t xml:space="preserve">/or </w:t>
            </w:r>
            <w:r w:rsidR="00340E65" w:rsidRPr="00340E65">
              <w:rPr>
                <w:sz w:val="20"/>
                <w:szCs w:val="24"/>
              </w:rPr>
              <w:t>interpretation of the evidence supporting the use of the new drug/indication pair and its benefits</w:t>
            </w:r>
            <w:r w:rsidRPr="00C72C99">
              <w:rPr>
                <w:sz w:val="20"/>
                <w:szCs w:val="24"/>
              </w:rPr>
              <w:t>)</w:t>
            </w:r>
          </w:p>
        </w:tc>
      </w:tr>
    </w:tbl>
    <w:p w14:paraId="1C58E79F" w14:textId="77777777" w:rsidR="00741DB9" w:rsidRPr="00FF6FF1" w:rsidRDefault="00741DB9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E64141" w14:paraId="6ADACF88" w14:textId="77777777" w:rsidTr="00E64141">
        <w:tc>
          <w:tcPr>
            <w:tcW w:w="9016" w:type="dxa"/>
            <w:gridSpan w:val="2"/>
            <w:shd w:val="clear" w:color="auto" w:fill="000000" w:themeFill="text1"/>
          </w:tcPr>
          <w:p w14:paraId="2FF526B6" w14:textId="25991E80" w:rsidR="00E64141" w:rsidRPr="00F1074B" w:rsidRDefault="004946AA" w:rsidP="00E64141">
            <w:pPr>
              <w:rPr>
                <w:b/>
                <w:bCs/>
              </w:rPr>
            </w:pPr>
            <w:r w:rsidRPr="00F1074B">
              <w:rPr>
                <w:b/>
                <w:bCs/>
                <w:color w:val="E8E8E8" w:themeColor="background2"/>
              </w:rPr>
              <w:t>Additional information</w:t>
            </w:r>
            <w:r w:rsidR="004C1189" w:rsidRPr="00F1074B">
              <w:rPr>
                <w:b/>
                <w:bCs/>
                <w:color w:val="E8E8E8" w:themeColor="background2"/>
              </w:rPr>
              <w:t xml:space="preserve"> - if you are aware of a previous notification for the same medicine and indication, this section can be left blank.</w:t>
            </w:r>
          </w:p>
        </w:tc>
      </w:tr>
      <w:tr w:rsidR="00E64141" w14:paraId="218653EC" w14:textId="77777777" w:rsidTr="004946AA">
        <w:tc>
          <w:tcPr>
            <w:tcW w:w="3964" w:type="dxa"/>
          </w:tcPr>
          <w:p w14:paraId="3E77CE94" w14:textId="77777777" w:rsidR="00E64141" w:rsidRPr="00FF6FF1" w:rsidRDefault="00E64141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Cost of medicine (NZ$) </w:t>
            </w:r>
          </w:p>
          <w:p w14:paraId="47E8DABE" w14:textId="153CC7E1" w:rsidR="00E64141" w:rsidRDefault="00E64141" w:rsidP="00E64141">
            <w:r w:rsidRPr="006D553B">
              <w:rPr>
                <w:i/>
                <w:iCs/>
                <w:sz w:val="20"/>
                <w:szCs w:val="24"/>
              </w:rPr>
              <w:t>(if not on the Schedule)</w:t>
            </w:r>
          </w:p>
        </w:tc>
        <w:tc>
          <w:tcPr>
            <w:tcW w:w="5052" w:type="dxa"/>
          </w:tcPr>
          <w:p w14:paraId="4B1C8E27" w14:textId="57CCBA7C" w:rsidR="00E64141" w:rsidRDefault="00E64141" w:rsidP="00E64141">
            <w:r w:rsidRPr="004946AA">
              <w:rPr>
                <w:i/>
                <w:iCs/>
                <w:sz w:val="20"/>
                <w:szCs w:val="24"/>
              </w:rPr>
              <w:t>Please attach invoice or quote (not an estimate)</w:t>
            </w:r>
            <w:r>
              <w:t xml:space="preserve"> </w:t>
            </w:r>
          </w:p>
        </w:tc>
      </w:tr>
      <w:tr w:rsidR="00E64141" w14:paraId="641A03E1" w14:textId="77777777" w:rsidTr="004946AA">
        <w:tc>
          <w:tcPr>
            <w:tcW w:w="3964" w:type="dxa"/>
          </w:tcPr>
          <w:p w14:paraId="394E51D6" w14:textId="0C82DD48" w:rsidR="00E64141" w:rsidRPr="00FF6FF1" w:rsidRDefault="00E64141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First notification of new standard of care?</w:t>
            </w:r>
          </w:p>
        </w:tc>
        <w:tc>
          <w:tcPr>
            <w:tcW w:w="5052" w:type="dxa"/>
          </w:tcPr>
          <w:p w14:paraId="0CA65510" w14:textId="46C2BFAC" w:rsidR="00E64141" w:rsidRDefault="00E64141" w:rsidP="00320BE3"/>
        </w:tc>
      </w:tr>
      <w:tr w:rsidR="00E64141" w14:paraId="7F5F08FF" w14:textId="77777777" w:rsidTr="004946AA">
        <w:tc>
          <w:tcPr>
            <w:tcW w:w="3964" w:type="dxa"/>
          </w:tcPr>
          <w:p w14:paraId="5513AA00" w14:textId="072CEA0C" w:rsidR="00E64141" w:rsidRPr="00FF6FF1" w:rsidRDefault="00E64141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Estimated group size</w:t>
            </w:r>
            <w:r w:rsidR="00741DB9" w:rsidRPr="00FF6FF1">
              <w:rPr>
                <w:sz w:val="22"/>
                <w:szCs w:val="28"/>
              </w:rPr>
              <w:t xml:space="preserve"> or number of patients per year</w:t>
            </w:r>
            <w:r w:rsidR="00AC5CD9" w:rsidRPr="00FF6FF1">
              <w:rPr>
                <w:sz w:val="22"/>
                <w:szCs w:val="28"/>
              </w:rPr>
              <w:t xml:space="preserve"> </w:t>
            </w:r>
          </w:p>
        </w:tc>
        <w:tc>
          <w:tcPr>
            <w:tcW w:w="5052" w:type="dxa"/>
          </w:tcPr>
          <w:p w14:paraId="6E6DA4FA" w14:textId="1B2F1CA9" w:rsidR="00E64141" w:rsidRPr="00AC5CD9" w:rsidRDefault="00E64141" w:rsidP="00E64141">
            <w:pPr>
              <w:rPr>
                <w:i/>
                <w:iCs/>
              </w:rPr>
            </w:pPr>
          </w:p>
        </w:tc>
      </w:tr>
      <w:tr w:rsidR="004946AA" w14:paraId="144C0714" w14:textId="77777777" w:rsidTr="004946AA">
        <w:tc>
          <w:tcPr>
            <w:tcW w:w="3964" w:type="dxa"/>
          </w:tcPr>
          <w:p w14:paraId="47144A7A" w14:textId="46F3FFD7" w:rsidR="004946AA" w:rsidRPr="00FF6FF1" w:rsidRDefault="004946AA" w:rsidP="004946AA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What treatment</w:t>
            </w:r>
            <w:r w:rsidR="00DB6998">
              <w:rPr>
                <w:sz w:val="22"/>
                <w:szCs w:val="28"/>
              </w:rPr>
              <w:t>/medicine</w:t>
            </w:r>
            <w:r w:rsidRPr="00FF6FF1">
              <w:rPr>
                <w:sz w:val="22"/>
                <w:szCs w:val="28"/>
              </w:rPr>
              <w:t xml:space="preserve"> would this be replacing? </w:t>
            </w:r>
          </w:p>
        </w:tc>
        <w:tc>
          <w:tcPr>
            <w:tcW w:w="5052" w:type="dxa"/>
          </w:tcPr>
          <w:p w14:paraId="707A062E" w14:textId="77777777" w:rsidR="004946AA" w:rsidRPr="00AC5CD9" w:rsidRDefault="004946AA" w:rsidP="00E64141">
            <w:pPr>
              <w:rPr>
                <w:i/>
                <w:iCs/>
              </w:rPr>
            </w:pPr>
          </w:p>
        </w:tc>
      </w:tr>
      <w:tr w:rsidR="004946AA" w14:paraId="45C745FB" w14:textId="77777777" w:rsidTr="004946AA">
        <w:tc>
          <w:tcPr>
            <w:tcW w:w="3964" w:type="dxa"/>
          </w:tcPr>
          <w:p w14:paraId="328025F8" w14:textId="6761C7C9" w:rsidR="004946AA" w:rsidRPr="00FF6FF1" w:rsidRDefault="00255844" w:rsidP="004946AA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What treatments</w:t>
            </w:r>
            <w:r w:rsidR="00DB6998">
              <w:rPr>
                <w:sz w:val="22"/>
                <w:szCs w:val="28"/>
              </w:rPr>
              <w:t>/medicines</w:t>
            </w:r>
            <w:r w:rsidRPr="00FF6FF1">
              <w:rPr>
                <w:sz w:val="22"/>
                <w:szCs w:val="28"/>
              </w:rPr>
              <w:t xml:space="preserve"> will this be used in addition to</w:t>
            </w:r>
            <w:r w:rsidR="004946AA" w:rsidRPr="00FF6FF1">
              <w:rPr>
                <w:sz w:val="22"/>
                <w:szCs w:val="28"/>
              </w:rPr>
              <w:t xml:space="preserve"> for this indication</w:t>
            </w:r>
            <w:r w:rsidRPr="00FF6FF1">
              <w:rPr>
                <w:sz w:val="22"/>
                <w:szCs w:val="28"/>
              </w:rPr>
              <w:t>?</w:t>
            </w:r>
          </w:p>
        </w:tc>
        <w:tc>
          <w:tcPr>
            <w:tcW w:w="5052" w:type="dxa"/>
          </w:tcPr>
          <w:p w14:paraId="793D753B" w14:textId="77777777" w:rsidR="004946AA" w:rsidRPr="00AC5CD9" w:rsidRDefault="004946AA" w:rsidP="00E64141">
            <w:pPr>
              <w:rPr>
                <w:i/>
                <w:iCs/>
              </w:rPr>
            </w:pPr>
          </w:p>
        </w:tc>
      </w:tr>
      <w:tr w:rsidR="004946AA" w14:paraId="223CDBCA" w14:textId="77777777" w:rsidTr="004946AA">
        <w:tc>
          <w:tcPr>
            <w:tcW w:w="3964" w:type="dxa"/>
          </w:tcPr>
          <w:p w14:paraId="1E7B5407" w14:textId="3807C0CC" w:rsidR="004946AA" w:rsidRPr="00FF6FF1" w:rsidRDefault="004946AA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Please describe the increased health benefit expected from use of the new </w:t>
            </w:r>
            <w:r w:rsidR="00DB6998">
              <w:rPr>
                <w:sz w:val="22"/>
                <w:szCs w:val="28"/>
              </w:rPr>
              <w:t>medicine</w:t>
            </w:r>
            <w:r w:rsidRPr="00FF6FF1">
              <w:rPr>
                <w:sz w:val="22"/>
                <w:szCs w:val="28"/>
              </w:rPr>
              <w:t xml:space="preserve">. </w:t>
            </w:r>
          </w:p>
        </w:tc>
        <w:tc>
          <w:tcPr>
            <w:tcW w:w="5052" w:type="dxa"/>
          </w:tcPr>
          <w:p w14:paraId="7C5349A3" w14:textId="0187A937" w:rsidR="004946AA" w:rsidRPr="00AC5CD9" w:rsidRDefault="004946AA" w:rsidP="00E64141">
            <w:pPr>
              <w:rPr>
                <w:i/>
                <w:iCs/>
              </w:rPr>
            </w:pPr>
            <w:r w:rsidRPr="004946AA">
              <w:rPr>
                <w:i/>
                <w:iCs/>
                <w:sz w:val="20"/>
                <w:szCs w:val="24"/>
              </w:rPr>
              <w:t>(Please attach evidence to support the expected increased benefit and your interpretation of the evidence)</w:t>
            </w:r>
          </w:p>
        </w:tc>
      </w:tr>
    </w:tbl>
    <w:p w14:paraId="14DD1356" w14:textId="77777777" w:rsidR="00E64141" w:rsidRPr="00FF6FF1" w:rsidRDefault="00E64141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0D38A8" w:rsidRPr="000D38A8" w14:paraId="2707E164" w14:textId="77777777" w:rsidTr="00F1074B">
        <w:trPr>
          <w:trHeight w:val="279"/>
        </w:trPr>
        <w:tc>
          <w:tcPr>
            <w:tcW w:w="6516" w:type="dxa"/>
            <w:shd w:val="clear" w:color="auto" w:fill="000000" w:themeFill="text1"/>
          </w:tcPr>
          <w:p w14:paraId="3AD32FFC" w14:textId="10DA17EC" w:rsidR="000D38A8" w:rsidRPr="00F1074B" w:rsidRDefault="002019AE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>Completed by</w:t>
            </w:r>
            <w:r w:rsidR="000D38A8" w:rsidRPr="00F1074B">
              <w:rPr>
                <w:b/>
                <w:bCs/>
              </w:rPr>
              <w:t xml:space="preserve"> </w:t>
            </w:r>
          </w:p>
        </w:tc>
        <w:tc>
          <w:tcPr>
            <w:tcW w:w="2500" w:type="dxa"/>
            <w:shd w:val="clear" w:color="auto" w:fill="000000" w:themeFill="text1"/>
          </w:tcPr>
          <w:p w14:paraId="52E49A7F" w14:textId="287D120D" w:rsidR="000D38A8" w:rsidRPr="00F1074B" w:rsidRDefault="000D38A8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Phone Number </w:t>
            </w:r>
          </w:p>
        </w:tc>
      </w:tr>
      <w:tr w:rsidR="000D38A8" w14:paraId="7459C3C6" w14:textId="77777777" w:rsidTr="00F1074B">
        <w:tc>
          <w:tcPr>
            <w:tcW w:w="6516" w:type="dxa"/>
          </w:tcPr>
          <w:p w14:paraId="745E7857" w14:textId="77777777" w:rsidR="000D38A8" w:rsidRDefault="000D38A8"/>
        </w:tc>
        <w:tc>
          <w:tcPr>
            <w:tcW w:w="2500" w:type="dxa"/>
          </w:tcPr>
          <w:p w14:paraId="673B9897" w14:textId="77777777" w:rsidR="000D38A8" w:rsidRDefault="000D38A8"/>
        </w:tc>
      </w:tr>
    </w:tbl>
    <w:p w14:paraId="40CCD525" w14:textId="77777777" w:rsidR="000D38A8" w:rsidRPr="00FF6FF1" w:rsidRDefault="000D38A8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3427" w14:paraId="783C9E32" w14:textId="77777777" w:rsidTr="000116A5">
        <w:tc>
          <w:tcPr>
            <w:tcW w:w="9016" w:type="dxa"/>
            <w:shd w:val="clear" w:color="auto" w:fill="000000" w:themeFill="text1"/>
          </w:tcPr>
          <w:p w14:paraId="4B7F9324" w14:textId="2744B609" w:rsidR="00653427" w:rsidRPr="00F1074B" w:rsidRDefault="00653427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>Any other information</w:t>
            </w:r>
            <w:r w:rsidR="002019AE" w:rsidRPr="00F1074B">
              <w:rPr>
                <w:b/>
                <w:bCs/>
              </w:rPr>
              <w:t>/links</w:t>
            </w:r>
          </w:p>
        </w:tc>
      </w:tr>
      <w:tr w:rsidR="00653427" w14:paraId="7D4C54B2" w14:textId="77777777" w:rsidTr="005973ED">
        <w:tc>
          <w:tcPr>
            <w:tcW w:w="9016" w:type="dxa"/>
          </w:tcPr>
          <w:p w14:paraId="19A39A1C" w14:textId="77777777" w:rsidR="00653427" w:rsidRDefault="00653427"/>
          <w:p w14:paraId="5C62A21B" w14:textId="77777777" w:rsidR="00E25DB0" w:rsidRDefault="00E25DB0"/>
          <w:p w14:paraId="705EBB82" w14:textId="35D36B14" w:rsidR="00FF6FF1" w:rsidRDefault="00FF6FF1"/>
        </w:tc>
      </w:tr>
    </w:tbl>
    <w:p w14:paraId="4B3A7817" w14:textId="2B40A87E" w:rsidR="000A1BE2" w:rsidRPr="00412B80" w:rsidRDefault="000A1BE2" w:rsidP="0021286F">
      <w:pPr>
        <w:pStyle w:val="Numberslist"/>
        <w:spacing w:before="0" w:after="240"/>
        <w:ind w:right="4"/>
        <w:jc w:val="left"/>
        <w:rPr>
          <w:rFonts w:ascii="Arial" w:hAnsi="Arial" w:cs="Arial"/>
          <w:highlight w:val="yellow"/>
        </w:rPr>
      </w:pPr>
    </w:p>
    <w:sectPr w:rsidR="000A1BE2" w:rsidRPr="00412B80" w:rsidSect="00320BE3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7A40A" w14:textId="77777777" w:rsidR="008618D8" w:rsidRDefault="008618D8" w:rsidP="000A1BE2">
      <w:pPr>
        <w:spacing w:after="0" w:line="240" w:lineRule="auto"/>
      </w:pPr>
      <w:r>
        <w:separator/>
      </w:r>
    </w:p>
  </w:endnote>
  <w:endnote w:type="continuationSeparator" w:id="0">
    <w:p w14:paraId="612708AD" w14:textId="77777777" w:rsidR="008618D8" w:rsidRDefault="008618D8" w:rsidP="000A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F7E6" w14:textId="77777777" w:rsidR="008618D8" w:rsidRDefault="008618D8" w:rsidP="000A1BE2">
      <w:pPr>
        <w:spacing w:after="0" w:line="240" w:lineRule="auto"/>
      </w:pPr>
      <w:r>
        <w:separator/>
      </w:r>
    </w:p>
  </w:footnote>
  <w:footnote w:type="continuationSeparator" w:id="0">
    <w:p w14:paraId="2F37FA61" w14:textId="77777777" w:rsidR="008618D8" w:rsidRDefault="008618D8" w:rsidP="000A1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9E2"/>
    <w:multiLevelType w:val="hybridMultilevel"/>
    <w:tmpl w:val="0C14AA6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82041F"/>
    <w:multiLevelType w:val="multilevel"/>
    <w:tmpl w:val="ADAC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9401BF"/>
    <w:multiLevelType w:val="hybridMultilevel"/>
    <w:tmpl w:val="20361FC2"/>
    <w:lvl w:ilvl="0" w:tplc="9A1CA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D3783"/>
    <w:multiLevelType w:val="hybridMultilevel"/>
    <w:tmpl w:val="778A7C7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8017319">
    <w:abstractNumId w:val="2"/>
  </w:num>
  <w:num w:numId="2" w16cid:durableId="4264596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1392673">
    <w:abstractNumId w:val="1"/>
  </w:num>
  <w:num w:numId="4" w16cid:durableId="543056458">
    <w:abstractNumId w:val="3"/>
  </w:num>
  <w:num w:numId="5" w16cid:durableId="60584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8A8"/>
    <w:rsid w:val="0000192B"/>
    <w:rsid w:val="000116A5"/>
    <w:rsid w:val="00020948"/>
    <w:rsid w:val="00046523"/>
    <w:rsid w:val="00046E4B"/>
    <w:rsid w:val="00054ED6"/>
    <w:rsid w:val="00073147"/>
    <w:rsid w:val="00097B05"/>
    <w:rsid w:val="000A1BE2"/>
    <w:rsid w:val="000B2DD8"/>
    <w:rsid w:val="000C39CD"/>
    <w:rsid w:val="000D38A8"/>
    <w:rsid w:val="000D4165"/>
    <w:rsid w:val="000D6BFF"/>
    <w:rsid w:val="000E00AE"/>
    <w:rsid w:val="000F3355"/>
    <w:rsid w:val="000F7247"/>
    <w:rsid w:val="001044D4"/>
    <w:rsid w:val="00111A63"/>
    <w:rsid w:val="00122095"/>
    <w:rsid w:val="001642E5"/>
    <w:rsid w:val="001756E7"/>
    <w:rsid w:val="001820D6"/>
    <w:rsid w:val="00197E7B"/>
    <w:rsid w:val="001C6179"/>
    <w:rsid w:val="001D712B"/>
    <w:rsid w:val="001F0E3D"/>
    <w:rsid w:val="001F7CFB"/>
    <w:rsid w:val="00200268"/>
    <w:rsid w:val="002019AE"/>
    <w:rsid w:val="0020348D"/>
    <w:rsid w:val="002050CA"/>
    <w:rsid w:val="0021286F"/>
    <w:rsid w:val="00244F08"/>
    <w:rsid w:val="002517A7"/>
    <w:rsid w:val="00255844"/>
    <w:rsid w:val="00263A4B"/>
    <w:rsid w:val="00263D58"/>
    <w:rsid w:val="0026438B"/>
    <w:rsid w:val="00270302"/>
    <w:rsid w:val="00283D82"/>
    <w:rsid w:val="002B73FF"/>
    <w:rsid w:val="002C267B"/>
    <w:rsid w:val="002C2F1F"/>
    <w:rsid w:val="002D0AB9"/>
    <w:rsid w:val="002D2DE6"/>
    <w:rsid w:val="002E61CB"/>
    <w:rsid w:val="002E76E2"/>
    <w:rsid w:val="002F470C"/>
    <w:rsid w:val="00320BE3"/>
    <w:rsid w:val="003227DE"/>
    <w:rsid w:val="00340E65"/>
    <w:rsid w:val="00346069"/>
    <w:rsid w:val="003825F5"/>
    <w:rsid w:val="00390CF7"/>
    <w:rsid w:val="00393CC8"/>
    <w:rsid w:val="00395869"/>
    <w:rsid w:val="003A1317"/>
    <w:rsid w:val="003C38CE"/>
    <w:rsid w:val="003C5D12"/>
    <w:rsid w:val="003E5021"/>
    <w:rsid w:val="003E760F"/>
    <w:rsid w:val="003F1DAA"/>
    <w:rsid w:val="00412B80"/>
    <w:rsid w:val="004138DB"/>
    <w:rsid w:val="00415DF7"/>
    <w:rsid w:val="00432AA6"/>
    <w:rsid w:val="00451093"/>
    <w:rsid w:val="0045151B"/>
    <w:rsid w:val="0045235F"/>
    <w:rsid w:val="004528E4"/>
    <w:rsid w:val="0046695F"/>
    <w:rsid w:val="004733D9"/>
    <w:rsid w:val="00476718"/>
    <w:rsid w:val="00485986"/>
    <w:rsid w:val="00487462"/>
    <w:rsid w:val="004915C7"/>
    <w:rsid w:val="0049318D"/>
    <w:rsid w:val="00493FEA"/>
    <w:rsid w:val="004946AA"/>
    <w:rsid w:val="004B0FB3"/>
    <w:rsid w:val="004C1189"/>
    <w:rsid w:val="004D1009"/>
    <w:rsid w:val="004D1277"/>
    <w:rsid w:val="004D4F91"/>
    <w:rsid w:val="004E2F08"/>
    <w:rsid w:val="004E32D1"/>
    <w:rsid w:val="004E698B"/>
    <w:rsid w:val="004F6076"/>
    <w:rsid w:val="00514C23"/>
    <w:rsid w:val="00524EFF"/>
    <w:rsid w:val="0053173C"/>
    <w:rsid w:val="00550FFA"/>
    <w:rsid w:val="00565B30"/>
    <w:rsid w:val="00566DF7"/>
    <w:rsid w:val="005707D6"/>
    <w:rsid w:val="0058228C"/>
    <w:rsid w:val="005B4715"/>
    <w:rsid w:val="005B5019"/>
    <w:rsid w:val="005C59D2"/>
    <w:rsid w:val="005D31CB"/>
    <w:rsid w:val="005D3CFB"/>
    <w:rsid w:val="005D578A"/>
    <w:rsid w:val="005E0D63"/>
    <w:rsid w:val="00606A6D"/>
    <w:rsid w:val="0060792D"/>
    <w:rsid w:val="00615596"/>
    <w:rsid w:val="0063312E"/>
    <w:rsid w:val="00640E76"/>
    <w:rsid w:val="00643B97"/>
    <w:rsid w:val="00647653"/>
    <w:rsid w:val="00653427"/>
    <w:rsid w:val="00664367"/>
    <w:rsid w:val="00672F63"/>
    <w:rsid w:val="0068092A"/>
    <w:rsid w:val="00680FA3"/>
    <w:rsid w:val="006815E6"/>
    <w:rsid w:val="00694952"/>
    <w:rsid w:val="006952A4"/>
    <w:rsid w:val="006A62AE"/>
    <w:rsid w:val="006A73FB"/>
    <w:rsid w:val="006B4CC0"/>
    <w:rsid w:val="006C3ACA"/>
    <w:rsid w:val="006C3D6E"/>
    <w:rsid w:val="006D553B"/>
    <w:rsid w:val="006E7360"/>
    <w:rsid w:val="00705D05"/>
    <w:rsid w:val="007129C0"/>
    <w:rsid w:val="007144FD"/>
    <w:rsid w:val="00717242"/>
    <w:rsid w:val="00724D25"/>
    <w:rsid w:val="00730EC1"/>
    <w:rsid w:val="00741DB9"/>
    <w:rsid w:val="00750AA8"/>
    <w:rsid w:val="00757353"/>
    <w:rsid w:val="00757D02"/>
    <w:rsid w:val="00772011"/>
    <w:rsid w:val="0079419C"/>
    <w:rsid w:val="007B6B63"/>
    <w:rsid w:val="007D6C0A"/>
    <w:rsid w:val="007E10D9"/>
    <w:rsid w:val="007E3B26"/>
    <w:rsid w:val="007E41CC"/>
    <w:rsid w:val="007E55EA"/>
    <w:rsid w:val="007E58DE"/>
    <w:rsid w:val="007F6834"/>
    <w:rsid w:val="007F6904"/>
    <w:rsid w:val="007F7830"/>
    <w:rsid w:val="008250AF"/>
    <w:rsid w:val="00832EC9"/>
    <w:rsid w:val="008618D8"/>
    <w:rsid w:val="00881645"/>
    <w:rsid w:val="008975E1"/>
    <w:rsid w:val="008A130E"/>
    <w:rsid w:val="008A7009"/>
    <w:rsid w:val="008B4BEF"/>
    <w:rsid w:val="008B52D9"/>
    <w:rsid w:val="008C0025"/>
    <w:rsid w:val="008C6385"/>
    <w:rsid w:val="008C6BD1"/>
    <w:rsid w:val="008D4A77"/>
    <w:rsid w:val="008E15CD"/>
    <w:rsid w:val="008F0CD3"/>
    <w:rsid w:val="008F238F"/>
    <w:rsid w:val="008F51F2"/>
    <w:rsid w:val="00906DA8"/>
    <w:rsid w:val="0091400B"/>
    <w:rsid w:val="009157CD"/>
    <w:rsid w:val="00920C60"/>
    <w:rsid w:val="00927B43"/>
    <w:rsid w:val="00931F67"/>
    <w:rsid w:val="00942276"/>
    <w:rsid w:val="00945289"/>
    <w:rsid w:val="009530F1"/>
    <w:rsid w:val="009621BC"/>
    <w:rsid w:val="0096476F"/>
    <w:rsid w:val="00972ECC"/>
    <w:rsid w:val="009759DC"/>
    <w:rsid w:val="00987D2C"/>
    <w:rsid w:val="00993471"/>
    <w:rsid w:val="009C4B17"/>
    <w:rsid w:val="009D389C"/>
    <w:rsid w:val="009D47E9"/>
    <w:rsid w:val="009D50B3"/>
    <w:rsid w:val="009E0B34"/>
    <w:rsid w:val="009F310D"/>
    <w:rsid w:val="00A1216F"/>
    <w:rsid w:val="00A1280E"/>
    <w:rsid w:val="00A2434D"/>
    <w:rsid w:val="00A52EBE"/>
    <w:rsid w:val="00A65620"/>
    <w:rsid w:val="00A704B1"/>
    <w:rsid w:val="00AA4AD4"/>
    <w:rsid w:val="00AB09FC"/>
    <w:rsid w:val="00AB1C6A"/>
    <w:rsid w:val="00AC28FD"/>
    <w:rsid w:val="00AC5CD9"/>
    <w:rsid w:val="00AF4D8A"/>
    <w:rsid w:val="00B1634F"/>
    <w:rsid w:val="00B16779"/>
    <w:rsid w:val="00B17AE4"/>
    <w:rsid w:val="00B2162F"/>
    <w:rsid w:val="00B25840"/>
    <w:rsid w:val="00B27089"/>
    <w:rsid w:val="00B3239F"/>
    <w:rsid w:val="00B45031"/>
    <w:rsid w:val="00B45254"/>
    <w:rsid w:val="00B516F1"/>
    <w:rsid w:val="00B65DB1"/>
    <w:rsid w:val="00B66D62"/>
    <w:rsid w:val="00B70C53"/>
    <w:rsid w:val="00B74463"/>
    <w:rsid w:val="00BA2690"/>
    <w:rsid w:val="00BA6662"/>
    <w:rsid w:val="00BB0CA6"/>
    <w:rsid w:val="00BB6CD3"/>
    <w:rsid w:val="00BC04C9"/>
    <w:rsid w:val="00BC2926"/>
    <w:rsid w:val="00BD1AD8"/>
    <w:rsid w:val="00BD22AB"/>
    <w:rsid w:val="00BD4786"/>
    <w:rsid w:val="00BE3B92"/>
    <w:rsid w:val="00BF29C8"/>
    <w:rsid w:val="00C002A0"/>
    <w:rsid w:val="00C14D54"/>
    <w:rsid w:val="00C4111A"/>
    <w:rsid w:val="00C638AF"/>
    <w:rsid w:val="00C72C99"/>
    <w:rsid w:val="00C8365C"/>
    <w:rsid w:val="00C97816"/>
    <w:rsid w:val="00CA0917"/>
    <w:rsid w:val="00CA6896"/>
    <w:rsid w:val="00CB0CA4"/>
    <w:rsid w:val="00CC217E"/>
    <w:rsid w:val="00CD53DA"/>
    <w:rsid w:val="00CD70ED"/>
    <w:rsid w:val="00CE4F8D"/>
    <w:rsid w:val="00CF35A9"/>
    <w:rsid w:val="00CF7E97"/>
    <w:rsid w:val="00D0172D"/>
    <w:rsid w:val="00D01C91"/>
    <w:rsid w:val="00D16A8E"/>
    <w:rsid w:val="00D32E43"/>
    <w:rsid w:val="00D602A2"/>
    <w:rsid w:val="00D96B58"/>
    <w:rsid w:val="00DB5930"/>
    <w:rsid w:val="00DB6998"/>
    <w:rsid w:val="00DC3146"/>
    <w:rsid w:val="00DC7E73"/>
    <w:rsid w:val="00DD3429"/>
    <w:rsid w:val="00DD5CCA"/>
    <w:rsid w:val="00DD7AE9"/>
    <w:rsid w:val="00DE39F6"/>
    <w:rsid w:val="00DF269A"/>
    <w:rsid w:val="00E02F67"/>
    <w:rsid w:val="00E129B7"/>
    <w:rsid w:val="00E144B1"/>
    <w:rsid w:val="00E255ED"/>
    <w:rsid w:val="00E25DB0"/>
    <w:rsid w:val="00E26359"/>
    <w:rsid w:val="00E31520"/>
    <w:rsid w:val="00E37EEF"/>
    <w:rsid w:val="00E42C34"/>
    <w:rsid w:val="00E64141"/>
    <w:rsid w:val="00E72B0B"/>
    <w:rsid w:val="00E812FB"/>
    <w:rsid w:val="00E814F3"/>
    <w:rsid w:val="00E85CC9"/>
    <w:rsid w:val="00E8639B"/>
    <w:rsid w:val="00EA16BA"/>
    <w:rsid w:val="00EB4CEB"/>
    <w:rsid w:val="00EC2BD1"/>
    <w:rsid w:val="00ED66C2"/>
    <w:rsid w:val="00ED73B8"/>
    <w:rsid w:val="00F1074B"/>
    <w:rsid w:val="00F17C16"/>
    <w:rsid w:val="00F32B27"/>
    <w:rsid w:val="00F6096C"/>
    <w:rsid w:val="00F86DC2"/>
    <w:rsid w:val="00FB4E2D"/>
    <w:rsid w:val="00FC6D98"/>
    <w:rsid w:val="00FD1981"/>
    <w:rsid w:val="00FD1B54"/>
    <w:rsid w:val="00FD4387"/>
    <w:rsid w:val="00FD62B8"/>
    <w:rsid w:val="00FD76A4"/>
    <w:rsid w:val="00FE5285"/>
    <w:rsid w:val="00FE5EA6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056DD"/>
  <w15:chartTrackingRefBased/>
  <w15:docId w15:val="{F837FFB8-A5A7-494B-A650-FFCBB1A9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NZ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8A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8A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8A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D38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D38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D3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756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56E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56E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6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6E7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0A1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BE2"/>
  </w:style>
  <w:style w:type="paragraph" w:styleId="Footer">
    <w:name w:val="footer"/>
    <w:basedOn w:val="Normal"/>
    <w:link w:val="FooterChar"/>
    <w:uiPriority w:val="99"/>
    <w:unhideWhenUsed/>
    <w:rsid w:val="000A1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BE2"/>
  </w:style>
  <w:style w:type="paragraph" w:customStyle="1" w:styleId="Numberslist">
    <w:name w:val="Numbers list"/>
    <w:basedOn w:val="Normal"/>
    <w:rsid w:val="000A1BE2"/>
    <w:pPr>
      <w:suppressAutoHyphens/>
      <w:autoSpaceDN w:val="0"/>
      <w:spacing w:before="60" w:after="0" w:line="240" w:lineRule="auto"/>
      <w:jc w:val="both"/>
      <w:textAlignment w:val="baseline"/>
    </w:pPr>
    <w:rPr>
      <w:rFonts w:ascii="Open Sans" w:eastAsia="Times New Roman" w:hAnsi="Open Sans" w:cs="Open Sans"/>
      <w:kern w:val="0"/>
      <w:sz w:val="22"/>
      <w:szCs w:val="22"/>
      <w:lang w:eastAsia="en-NZ" w:bidi="ar-SA"/>
      <w14:ligatures w14:val="none"/>
    </w:rPr>
  </w:style>
  <w:style w:type="paragraph" w:styleId="Revision">
    <w:name w:val="Revision"/>
    <w:hidden/>
    <w:uiPriority w:val="99"/>
    <w:semiHidden/>
    <w:rsid w:val="00412B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0E3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E3D"/>
    <w:rPr>
      <w:rFonts w:ascii="Segoe UI" w:hAnsi="Segoe UI" w:cs="Angsana New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553B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553B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6D55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17DD214497134AB99744102E6E9CD9B0" version="1.0.0">
  <systemFields>
    <field name="Objective-Id">
      <value order="0">A2071136</value>
    </field>
    <field name="Objective-Title">
      <value order="0">Paediatric Oncology Funding Policy Notification Form (Oct 2026)</value>
    </field>
    <field name="Objective-Description">
      <value order="0"/>
    </field>
    <field name="Objective-CreationStamp">
      <value order="0">2026-09-02T20:03:17Z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2026-10-07T01:44:06Z</value>
    </field>
    <field name="Objective-Owner">
      <value order="0">Rose Simpson</value>
    </field>
    <field name="Objective-Path">
      <value order="0">Objective Global Folder:Pharmac Fileplan:Drug supply:Projects:Paediatric cancer treatments:Next steps action plan:Obj 3 - AYA</value>
    </field>
    <field name="Objective-Parent">
      <value order="0">Obj 3 - AYA</value>
    </field>
    <field name="Objective-State">
      <value order="0">Being Drafted</value>
    </field>
    <field name="Objective-VersionId">
      <value order="0">vA3811038</value>
    </field>
    <field name="Objective-Version">
      <value order="0">0.12</value>
    </field>
    <field name="Objective-VersionNumber">
      <value order="0">12</value>
    </field>
    <field name="Objective-VersionComment">
      <value order="0"/>
    </field>
    <field name="Objective-FileNumber">
      <value order="0">qA57361</value>
    </field>
    <field name="Objective-Classification">
      <value order="0"/>
    </field>
    <field name="Objective-Caveats">
      <value order="0"/>
    </field>
  </systemFields>
  <catalogues>
    <catalogue name="File Note / Memo Type Catalogue" type="type" ori="id:cA22">
      <field name="Objective-Application / Proposal Number">
        <value order="0"/>
      </field>
      <field name="Objective-Applicant">
        <value order="0"/>
      </field>
      <field name="Objective-Subject">
        <value order="0"/>
      </field>
      <field name="Objective-People present">
        <value order="0"/>
      </field>
      <field name="Objective-Date Sent">
        <value order="0"/>
      </field>
      <field name="Objective-DOCSOpen Document Author">
        <value order="0"/>
      </field>
      <field name="Objective-DOCSOpen Document Number">
        <value order="0"/>
      </field>
      <field name="Objective-DOCSOpen Document Type">
        <value order="0"/>
      </field>
      <field name="Objective-DOCSOpen Security">
        <value order="0"/>
      </field>
      <field name="Objective-DOCSOpen System ID">
        <value order="0"/>
      </field>
      <field name="Objective-Inherit Keyword">
        <value order="0">Y</value>
      </field>
      <field name="Objective-Connect Creator">
        <value order="0"/>
      </field>
      <field name="Objective-Chemical name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17DD214497134AB99744102E6E9CD9B0"/>
  </ds:schemaRefs>
</ds:datastoreItem>
</file>

<file path=customXml/itemProps2.xml><?xml version="1.0" encoding="utf-8"?>
<ds:datastoreItem xmlns:ds="http://schemas.openxmlformats.org/officeDocument/2006/customXml" ds:itemID="{060ADA48-9036-413D-BE90-7D866A26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2737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</dc:creator>
  <cp:keywords/>
  <dc:description/>
  <cp:lastModifiedBy>Liz Barlow</cp:lastModifiedBy>
  <cp:revision>2</cp:revision>
  <dcterms:created xsi:type="dcterms:W3CDTF">2026-10-07T04:31:00Z</dcterms:created>
  <dcterms:modified xsi:type="dcterms:W3CDTF">2026-10-07T04:31:00Z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A2071136</vt:lpwstr>
  </property>
  <property fmtid="{D5CDD505-2E9C-101B-9397-08002B2CF9AE}" pid="4" name="Objective-Title">
    <vt:lpwstr>Paediatric Oncology Funding Policy Notification Form (Oct 2026)</vt:lpwstr>
  </property>
  <property fmtid="{D5CDD505-2E9C-101B-9397-08002B2CF9AE}" pid="5" name="Objective-Description">
    <vt:lpwstr/>
  </property>
  <property fmtid="{D5CDD505-2E9C-101B-9397-08002B2CF9AE}" pid="6" name="Objective-CreationStamp">
    <vt:filetime>2026-09-02T20:03:17Z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2026-10-07T01:44:06Z</vt:filetime>
  </property>
  <property fmtid="{D5CDD505-2E9C-101B-9397-08002B2CF9AE}" pid="11" name="Objective-Owner">
    <vt:lpwstr>Rose Simpson</vt:lpwstr>
  </property>
  <property fmtid="{D5CDD505-2E9C-101B-9397-08002B2CF9AE}" pid="12" name="Objective-Path">
    <vt:lpwstr>Objective Global Folder:Pharmac Fileplan:Drug supply:Projects:Paediatric cancer treatments:Next steps action plan:Obj 3 - AYA:</vt:lpwstr>
  </property>
  <property fmtid="{D5CDD505-2E9C-101B-9397-08002B2CF9AE}" pid="13" name="Objective-Parent">
    <vt:lpwstr>Obj 3 - AYA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vA3811038</vt:lpwstr>
  </property>
  <property fmtid="{D5CDD505-2E9C-101B-9397-08002B2CF9AE}" pid="16" name="Objective-Version">
    <vt:lpwstr>0.12</vt:lpwstr>
  </property>
  <property fmtid="{D5CDD505-2E9C-101B-9397-08002B2CF9AE}" pid="17" name="Objective-VersionNumber">
    <vt:r8>12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DOCSOpen Document Author">
    <vt:lpwstr/>
  </property>
  <property fmtid="{D5CDD505-2E9C-101B-9397-08002B2CF9AE}" pid="23" name="Objective-DOCSOpen Document Number">
    <vt:lpwstr/>
  </property>
  <property fmtid="{D5CDD505-2E9C-101B-9397-08002B2CF9AE}" pid="24" name="Objective-DOCSOpen Document Type">
    <vt:lpwstr/>
  </property>
  <property fmtid="{D5CDD505-2E9C-101B-9397-08002B2CF9AE}" pid="25" name="Objective-DOCSOpen Security">
    <vt:lpwstr/>
  </property>
  <property fmtid="{D5CDD505-2E9C-101B-9397-08002B2CF9AE}" pid="26" name="Objective-DOCSOpen System ID">
    <vt:lpwstr/>
  </property>
  <property fmtid="{D5CDD505-2E9C-101B-9397-08002B2CF9AE}" pid="27" name="Objective-Inherit Keyword">
    <vt:lpwstr>Y</vt:lpwstr>
  </property>
  <property fmtid="{D5CDD505-2E9C-101B-9397-08002B2CF9AE}" pid="28" name="Objective-Connect Creator">
    <vt:lpwstr/>
  </property>
  <property fmtid="{D5CDD505-2E9C-101B-9397-08002B2CF9AE}" pid="29" name="Objective-Comment">
    <vt:lpwstr/>
  </property>
  <property fmtid="{D5CDD505-2E9C-101B-9397-08002B2CF9AE}" pid="30" name="Objective-Application / Proposal Number">
    <vt:lpwstr/>
  </property>
  <property fmtid="{D5CDD505-2E9C-101B-9397-08002B2CF9AE}" pid="31" name="Objective-Applicant">
    <vt:lpwstr/>
  </property>
  <property fmtid="{D5CDD505-2E9C-101B-9397-08002B2CF9AE}" pid="32" name="Objective-Subject">
    <vt:lpwstr/>
  </property>
  <property fmtid="{D5CDD505-2E9C-101B-9397-08002B2CF9AE}" pid="33" name="Objective-People present">
    <vt:lpwstr/>
  </property>
  <property fmtid="{D5CDD505-2E9C-101B-9397-08002B2CF9AE}" pid="34" name="Objective-Date Sent">
    <vt:lpwstr/>
  </property>
  <property fmtid="{D5CDD505-2E9C-101B-9397-08002B2CF9AE}" pid="35" name="Objective-Chemical name">
    <vt:lpwstr/>
  </property>
</Properties>
</file>