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56E7" w14:paraId="100E18A2" w14:textId="77777777" w:rsidTr="001756E7">
        <w:tc>
          <w:tcPr>
            <w:tcW w:w="9016" w:type="dxa"/>
            <w:shd w:val="clear" w:color="auto" w:fill="000000" w:themeFill="text1"/>
          </w:tcPr>
          <w:p w14:paraId="4DA4BB52" w14:textId="4FE24F3C" w:rsidR="001756E7" w:rsidRPr="006D553B" w:rsidRDefault="001756E7" w:rsidP="001756E7">
            <w:pPr>
              <w:jc w:val="center"/>
              <w:rPr>
                <w:b/>
                <w:bCs/>
                <w:color w:val="E8E8E8" w:themeColor="background2"/>
              </w:rPr>
            </w:pPr>
            <w:r w:rsidRPr="006D553B">
              <w:rPr>
                <w:b/>
                <w:bCs/>
                <w:color w:val="E8E8E8" w:themeColor="background2"/>
              </w:rPr>
              <w:t>Pharmaceutical Cancer Treatments</w:t>
            </w:r>
          </w:p>
          <w:p w14:paraId="4A8C1E49" w14:textId="0E6DFF3A" w:rsidR="00647653" w:rsidRPr="00647653" w:rsidRDefault="00647653" w:rsidP="00647653">
            <w:pPr>
              <w:jc w:val="center"/>
              <w:rPr>
                <w:b/>
                <w:bCs/>
                <w:color w:val="E8E8E8" w:themeColor="background2"/>
              </w:rPr>
            </w:pPr>
            <w:r w:rsidRPr="00647653">
              <w:rPr>
                <w:b/>
                <w:bCs/>
                <w:color w:val="E8E8E8" w:themeColor="background2"/>
              </w:rPr>
              <w:t xml:space="preserve">Rule 8.1b Cancer </w:t>
            </w:r>
            <w:r w:rsidR="00DB6998">
              <w:rPr>
                <w:b/>
                <w:bCs/>
                <w:color w:val="E8E8E8" w:themeColor="background2"/>
              </w:rPr>
              <w:t xml:space="preserve">Medicine </w:t>
            </w:r>
            <w:r w:rsidRPr="00647653">
              <w:rPr>
                <w:b/>
                <w:bCs/>
                <w:color w:val="E8E8E8" w:themeColor="background2"/>
              </w:rPr>
              <w:t>Notification Form</w:t>
            </w:r>
          </w:p>
          <w:p w14:paraId="7C72B90C" w14:textId="77777777" w:rsidR="00647653" w:rsidRPr="0021286F" w:rsidRDefault="00647653" w:rsidP="00647653">
            <w:pPr>
              <w:jc w:val="center"/>
              <w:rPr>
                <w:color w:val="E8E8E8" w:themeColor="background2"/>
              </w:rPr>
            </w:pPr>
            <w:r w:rsidRPr="0021286F">
              <w:rPr>
                <w:color w:val="E8E8E8" w:themeColor="background2"/>
              </w:rPr>
              <w:t>Applicable to:</w:t>
            </w:r>
          </w:p>
          <w:p w14:paraId="5831FC17" w14:textId="2F3CD33C" w:rsidR="00647653" w:rsidRPr="0021286F" w:rsidRDefault="00647653" w:rsidP="000D4165">
            <w:pPr>
              <w:ind w:left="595" w:hanging="283"/>
              <w:rPr>
                <w:color w:val="E8E8E8" w:themeColor="background2"/>
              </w:rPr>
            </w:pPr>
            <w:r w:rsidRPr="0021286F">
              <w:rPr>
                <w:color w:val="E8E8E8" w:themeColor="background2"/>
              </w:rPr>
              <w:t>•</w:t>
            </w:r>
            <w:r w:rsidRPr="0021286F">
              <w:rPr>
                <w:color w:val="E8E8E8" w:themeColor="background2"/>
              </w:rPr>
              <w:tab/>
              <w:t>children receiving treatment within paediatric oncology/haematology services</w:t>
            </w:r>
          </w:p>
          <w:p w14:paraId="012C0024" w14:textId="4DD65685" w:rsidR="001756E7" w:rsidRPr="004C1189" w:rsidRDefault="00647653" w:rsidP="004C1189">
            <w:pPr>
              <w:ind w:left="595" w:hanging="283"/>
              <w:rPr>
                <w:color w:val="E8E8E8" w:themeColor="background2"/>
              </w:rPr>
            </w:pPr>
            <w:r w:rsidRPr="0021286F">
              <w:rPr>
                <w:color w:val="E8E8E8" w:themeColor="background2"/>
              </w:rPr>
              <w:t>•</w:t>
            </w:r>
            <w:r w:rsidRPr="0021286F">
              <w:rPr>
                <w:color w:val="E8E8E8" w:themeColor="background2"/>
              </w:rPr>
              <w:tab/>
              <w:t xml:space="preserve">adolescents and young adults (AYA) eligible under the Rule 8.1b AYA pathway. </w:t>
            </w:r>
          </w:p>
        </w:tc>
      </w:tr>
    </w:tbl>
    <w:p w14:paraId="4C69718F" w14:textId="60D76384" w:rsidR="001756E7" w:rsidRPr="00FF6FF1" w:rsidRDefault="001756E7" w:rsidP="00FF6FF1">
      <w:pPr>
        <w:spacing w:before="60" w:after="60" w:line="240" w:lineRule="auto"/>
        <w:rPr>
          <w:b/>
          <w:bCs/>
          <w:sz w:val="22"/>
          <w:szCs w:val="28"/>
        </w:rPr>
      </w:pPr>
      <w:r w:rsidRPr="00FF6FF1">
        <w:rPr>
          <w:b/>
          <w:bCs/>
          <w:sz w:val="22"/>
          <w:szCs w:val="28"/>
        </w:rPr>
        <w:t xml:space="preserve">Return completed form to: </w:t>
      </w:r>
      <w:hyperlink r:id="rId9" w:history="1">
        <w:r w:rsidR="009D50B3" w:rsidRPr="001D0A69">
          <w:rPr>
            <w:rStyle w:val="Hyperlink"/>
            <w:b/>
            <w:bCs/>
            <w:sz w:val="22"/>
            <w:szCs w:val="28"/>
          </w:rPr>
          <w:t>nppa@pharmac.govt.nz</w:t>
        </w:r>
      </w:hyperlink>
    </w:p>
    <w:p w14:paraId="15FD2223" w14:textId="786DC7A6" w:rsidR="001756E7" w:rsidRPr="00FF6FF1" w:rsidRDefault="001756E7" w:rsidP="00FF6FF1">
      <w:pPr>
        <w:spacing w:before="60" w:after="60" w:line="240" w:lineRule="auto"/>
        <w:rPr>
          <w:b/>
          <w:bCs/>
          <w:sz w:val="22"/>
          <w:szCs w:val="28"/>
        </w:rPr>
      </w:pPr>
      <w:r w:rsidRPr="00FF6FF1">
        <w:rPr>
          <w:b/>
          <w:bCs/>
          <w:sz w:val="22"/>
          <w:szCs w:val="28"/>
        </w:rPr>
        <w:t>Phone: 0800 660 050 Option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14F3" w14:paraId="122EC927" w14:textId="77777777" w:rsidTr="009D1C0C">
        <w:tc>
          <w:tcPr>
            <w:tcW w:w="9016" w:type="dxa"/>
            <w:shd w:val="clear" w:color="auto" w:fill="000000" w:themeFill="text1"/>
          </w:tcPr>
          <w:p w14:paraId="4A434805" w14:textId="77777777" w:rsidR="00E814F3" w:rsidRDefault="00E814F3" w:rsidP="009D1C0C">
            <w:r>
              <w:t xml:space="preserve">Declaration </w:t>
            </w:r>
          </w:p>
        </w:tc>
      </w:tr>
      <w:tr w:rsidR="00E814F3" w14:paraId="7FA99828" w14:textId="77777777" w:rsidTr="004C1189">
        <w:trPr>
          <w:trHeight w:val="1582"/>
        </w:trPr>
        <w:tc>
          <w:tcPr>
            <w:tcW w:w="9016" w:type="dxa"/>
          </w:tcPr>
          <w:p w14:paraId="1899E8C8" w14:textId="77777777" w:rsidR="00395869" w:rsidRPr="001249DC" w:rsidRDefault="00395869" w:rsidP="00395869">
            <w:p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>The applicant confirms that this notification complies with Rule 8.1b of the Pharmaceutical Schedule.</w:t>
            </w:r>
          </w:p>
          <w:p w14:paraId="63840A4F" w14:textId="77777777" w:rsidR="00395869" w:rsidRPr="001249DC" w:rsidRDefault="00395869" w:rsidP="00395869">
            <w:p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>Access under Rule 8.1b is available through:</w:t>
            </w:r>
          </w:p>
          <w:p w14:paraId="5B8C761C" w14:textId="77777777" w:rsidR="00395869" w:rsidRPr="001249DC" w:rsidRDefault="00395869" w:rsidP="00395869">
            <w:pPr>
              <w:numPr>
                <w:ilvl w:val="0"/>
                <w:numId w:val="3"/>
              </w:num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>treatment within a recognised paediatric oncology/haematology service; or</w:t>
            </w:r>
          </w:p>
          <w:p w14:paraId="369BF46D" w14:textId="77777777" w:rsidR="00395869" w:rsidRPr="001249DC" w:rsidRDefault="00395869" w:rsidP="00395869">
            <w:pPr>
              <w:numPr>
                <w:ilvl w:val="0"/>
                <w:numId w:val="3"/>
              </w:num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>the AYA pathway, where all approved eligibility criteria are met.</w:t>
            </w:r>
          </w:p>
          <w:p w14:paraId="795CFED8" w14:textId="0BDE0E6F" w:rsidR="000F3355" w:rsidRPr="0021286F" w:rsidRDefault="00395869" w:rsidP="00C72C99">
            <w:pPr>
              <w:rPr>
                <w:b/>
                <w:bCs/>
                <w:sz w:val="22"/>
                <w:szCs w:val="28"/>
              </w:rPr>
            </w:pPr>
            <w:r w:rsidRPr="001249DC">
              <w:rPr>
                <w:b/>
                <w:bCs/>
                <w:sz w:val="22"/>
                <w:szCs w:val="28"/>
              </w:rPr>
              <w:t xml:space="preserve">Cancer medicines used for </w:t>
            </w:r>
            <w:r w:rsidRPr="00FF6FF1">
              <w:rPr>
                <w:b/>
                <w:bCs/>
                <w:sz w:val="22"/>
                <w:szCs w:val="28"/>
                <w:u w:val="single"/>
              </w:rPr>
              <w:t>benign indications</w:t>
            </w:r>
            <w:r w:rsidRPr="001249DC">
              <w:rPr>
                <w:b/>
                <w:bCs/>
                <w:sz w:val="22"/>
                <w:szCs w:val="28"/>
              </w:rPr>
              <w:t xml:space="preserve"> </w:t>
            </w:r>
            <w:r w:rsidRPr="001249DC">
              <w:rPr>
                <w:b/>
                <w:bCs/>
                <w:sz w:val="22"/>
                <w:szCs w:val="28"/>
                <w:u w:val="single"/>
              </w:rPr>
              <w:t>are not included</w:t>
            </w:r>
            <w:r w:rsidRPr="001249DC">
              <w:rPr>
                <w:b/>
                <w:bCs/>
                <w:sz w:val="22"/>
                <w:szCs w:val="28"/>
              </w:rPr>
              <w:t xml:space="preserve"> under this Rule.</w:t>
            </w:r>
          </w:p>
        </w:tc>
      </w:tr>
    </w:tbl>
    <w:p w14:paraId="3989DCD5" w14:textId="77777777" w:rsidR="000D38A8" w:rsidRDefault="000D38A8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595"/>
      </w:tblGrid>
      <w:tr w:rsidR="003C38CE" w:rsidRPr="00C72C99" w14:paraId="2392AFD2" w14:textId="77777777" w:rsidTr="0079627C">
        <w:tc>
          <w:tcPr>
            <w:tcW w:w="9016" w:type="dxa"/>
            <w:gridSpan w:val="2"/>
            <w:shd w:val="clear" w:color="auto" w:fill="000000" w:themeFill="text1"/>
          </w:tcPr>
          <w:p w14:paraId="1AA769CD" w14:textId="0DCC6F83" w:rsidR="003C38CE" w:rsidRPr="0092001A" w:rsidRDefault="003C38CE" w:rsidP="0079627C">
            <w:pPr>
              <w:spacing w:line="278" w:lineRule="auto"/>
              <w:rPr>
                <w:b/>
                <w:bCs/>
              </w:rPr>
            </w:pPr>
            <w:r w:rsidRPr="00C92DC1">
              <w:rPr>
                <w:b/>
                <w:bCs/>
              </w:rPr>
              <w:t>Rule 8.1b Eligibility Pathway</w:t>
            </w:r>
          </w:p>
        </w:tc>
      </w:tr>
      <w:tr w:rsidR="003C38CE" w:rsidRPr="0029617C" w14:paraId="3461FBE3" w14:textId="77777777" w:rsidTr="00FF6FF1">
        <w:tc>
          <w:tcPr>
            <w:tcW w:w="421" w:type="dxa"/>
          </w:tcPr>
          <w:p w14:paraId="4D6FD6AB" w14:textId="77777777" w:rsidR="003C38CE" w:rsidRDefault="003C38CE" w:rsidP="0079627C">
            <w:r w:rsidRPr="00C92DC1">
              <w:t>☐</w:t>
            </w:r>
          </w:p>
        </w:tc>
        <w:tc>
          <w:tcPr>
            <w:tcW w:w="8595" w:type="dxa"/>
          </w:tcPr>
          <w:p w14:paraId="568B2D9E" w14:textId="6D61F0E6" w:rsidR="003C38CE" w:rsidRPr="00FF6FF1" w:rsidRDefault="003C38CE" w:rsidP="0079627C">
            <w:pPr>
              <w:spacing w:line="278" w:lineRule="auto"/>
              <w:rPr>
                <w:sz w:val="22"/>
                <w:szCs w:val="28"/>
              </w:rPr>
            </w:pPr>
            <w:r w:rsidRPr="00FF6FF1">
              <w:rPr>
                <w:b/>
                <w:bCs/>
                <w:sz w:val="22"/>
                <w:szCs w:val="28"/>
              </w:rPr>
              <w:t xml:space="preserve">Child receiving treatment </w:t>
            </w:r>
            <w:r w:rsidR="00D01C91">
              <w:rPr>
                <w:b/>
                <w:bCs/>
                <w:sz w:val="22"/>
                <w:szCs w:val="28"/>
              </w:rPr>
              <w:t>with</w:t>
            </w:r>
            <w:r w:rsidRPr="00FF6FF1">
              <w:rPr>
                <w:b/>
                <w:bCs/>
                <w:sz w:val="22"/>
                <w:szCs w:val="28"/>
              </w:rPr>
              <w:t>in a paediatric oncology/haematology service</w:t>
            </w:r>
          </w:p>
        </w:tc>
      </w:tr>
      <w:tr w:rsidR="008B4BEF" w:rsidRPr="0029617C" w14:paraId="50157016" w14:textId="77777777" w:rsidTr="00FF6FF1">
        <w:tc>
          <w:tcPr>
            <w:tcW w:w="421" w:type="dxa"/>
          </w:tcPr>
          <w:p w14:paraId="29473784" w14:textId="77777777" w:rsidR="008B4BEF" w:rsidRPr="00C92DC1" w:rsidRDefault="008B4BEF" w:rsidP="0079627C"/>
        </w:tc>
        <w:tc>
          <w:tcPr>
            <w:tcW w:w="8595" w:type="dxa"/>
          </w:tcPr>
          <w:p w14:paraId="2C298664" w14:textId="250588BC" w:rsidR="008B4BEF" w:rsidRPr="00FF6FF1" w:rsidRDefault="008B4BEF" w:rsidP="0079627C">
            <w:pPr>
              <w:rPr>
                <w:b/>
                <w:bCs/>
                <w:sz w:val="22"/>
                <w:szCs w:val="28"/>
              </w:rPr>
            </w:pPr>
            <w:r w:rsidRPr="00FF6FF1">
              <w:rPr>
                <w:b/>
                <w:bCs/>
                <w:sz w:val="22"/>
                <w:szCs w:val="28"/>
              </w:rPr>
              <w:t>OR</w:t>
            </w:r>
          </w:p>
        </w:tc>
      </w:tr>
      <w:tr w:rsidR="003C38CE" w:rsidRPr="0029617C" w14:paraId="428CDF9D" w14:textId="77777777" w:rsidTr="00FF6FF1">
        <w:tc>
          <w:tcPr>
            <w:tcW w:w="421" w:type="dxa"/>
          </w:tcPr>
          <w:p w14:paraId="2E09061D" w14:textId="77777777" w:rsidR="003C38CE" w:rsidRDefault="003C38CE" w:rsidP="0079627C">
            <w:r w:rsidRPr="00C92DC1">
              <w:t>☐</w:t>
            </w:r>
          </w:p>
        </w:tc>
        <w:tc>
          <w:tcPr>
            <w:tcW w:w="8595" w:type="dxa"/>
          </w:tcPr>
          <w:p w14:paraId="2B3C476D" w14:textId="77777777" w:rsidR="003C38CE" w:rsidRPr="00FF6FF1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b/>
                <w:bCs/>
                <w:sz w:val="22"/>
                <w:szCs w:val="28"/>
              </w:rPr>
              <w:t>AYA pathway</w:t>
            </w:r>
          </w:p>
        </w:tc>
      </w:tr>
      <w:tr w:rsidR="003C38CE" w:rsidRPr="0029617C" w14:paraId="542D7732" w14:textId="77777777" w:rsidTr="00FF6FF1">
        <w:tc>
          <w:tcPr>
            <w:tcW w:w="421" w:type="dxa"/>
          </w:tcPr>
          <w:p w14:paraId="316B5AA9" w14:textId="77777777" w:rsidR="003C38CE" w:rsidRDefault="003C38CE" w:rsidP="0079627C"/>
        </w:tc>
        <w:tc>
          <w:tcPr>
            <w:tcW w:w="8595" w:type="dxa"/>
          </w:tcPr>
          <w:p w14:paraId="7E81C9F3" w14:textId="687865C9" w:rsidR="003C38CE" w:rsidRPr="00FF6FF1" w:rsidRDefault="008B4BEF" w:rsidP="0079627C">
            <w:pPr>
              <w:spacing w:line="278" w:lineRule="auto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By selecting the </w:t>
            </w:r>
            <w:r w:rsidRPr="00FF6FF1">
              <w:rPr>
                <w:b/>
                <w:bCs/>
                <w:sz w:val="22"/>
                <w:szCs w:val="28"/>
              </w:rPr>
              <w:t>AYA eligibility pathway</w:t>
            </w:r>
            <w:r w:rsidRPr="00FF6FF1">
              <w:rPr>
                <w:sz w:val="22"/>
                <w:szCs w:val="28"/>
              </w:rPr>
              <w:t xml:space="preserve">, </w:t>
            </w:r>
            <w:r w:rsidRPr="00FF6FF1">
              <w:rPr>
                <w:b/>
                <w:bCs/>
                <w:sz w:val="22"/>
                <w:szCs w:val="28"/>
              </w:rPr>
              <w:t>all three</w:t>
            </w:r>
            <w:r w:rsidRPr="00FF6FF1">
              <w:rPr>
                <w:sz w:val="22"/>
                <w:szCs w:val="28"/>
              </w:rPr>
              <w:t xml:space="preserve"> of the following criteria </w:t>
            </w:r>
            <w:r w:rsidRPr="00FF6FF1">
              <w:rPr>
                <w:b/>
                <w:bCs/>
                <w:sz w:val="22"/>
                <w:szCs w:val="28"/>
              </w:rPr>
              <w:t>must</w:t>
            </w:r>
            <w:r w:rsidRPr="00FF6FF1">
              <w:rPr>
                <w:sz w:val="22"/>
                <w:szCs w:val="28"/>
              </w:rPr>
              <w:t xml:space="preserve"> be met:</w:t>
            </w:r>
          </w:p>
        </w:tc>
      </w:tr>
      <w:tr w:rsidR="003C38CE" w14:paraId="50CA99D1" w14:textId="77777777" w:rsidTr="00FF6FF1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2A62F" w14:textId="77777777" w:rsidR="003C38CE" w:rsidRDefault="003C38CE" w:rsidP="0079627C"/>
        </w:tc>
        <w:tc>
          <w:tcPr>
            <w:tcW w:w="8595" w:type="dxa"/>
            <w:tcBorders>
              <w:left w:val="single" w:sz="4" w:space="0" w:color="auto"/>
            </w:tcBorders>
          </w:tcPr>
          <w:p w14:paraId="6AEE3DED" w14:textId="27F260CC" w:rsidR="003C38CE" w:rsidRPr="00FF6FF1" w:rsidDel="00DB5AA6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Paediatric-origin cancer</w:t>
            </w:r>
            <w:r w:rsidR="004C1189" w:rsidRPr="00FF6FF1">
              <w:rPr>
                <w:sz w:val="22"/>
                <w:szCs w:val="28"/>
              </w:rPr>
              <w:t xml:space="preserve"> </w:t>
            </w:r>
            <w:r w:rsidR="00EB4CEB" w:rsidRPr="00FF6FF1">
              <w:rPr>
                <w:sz w:val="22"/>
                <w:szCs w:val="28"/>
              </w:rPr>
              <w:t>(</w:t>
            </w:r>
            <w:r w:rsidR="002B73FF" w:rsidRPr="00FF6FF1">
              <w:rPr>
                <w:sz w:val="22"/>
                <w:szCs w:val="28"/>
              </w:rPr>
              <w:t>list available below)</w:t>
            </w:r>
          </w:p>
        </w:tc>
      </w:tr>
      <w:tr w:rsidR="003C38CE" w14:paraId="48C2BB46" w14:textId="77777777" w:rsidTr="00FF6FF1"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BD659" w14:textId="77777777" w:rsidR="003C38CE" w:rsidRDefault="003C38CE" w:rsidP="0079627C"/>
        </w:tc>
        <w:tc>
          <w:tcPr>
            <w:tcW w:w="8595" w:type="dxa"/>
            <w:tcBorders>
              <w:left w:val="single" w:sz="4" w:space="0" w:color="auto"/>
            </w:tcBorders>
          </w:tcPr>
          <w:p w14:paraId="34DACBA1" w14:textId="0DD8D446" w:rsidR="003C38CE" w:rsidRPr="00FF6FF1" w:rsidDel="00DB5AA6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Treatment on a paediatric-based protocol</w:t>
            </w:r>
          </w:p>
        </w:tc>
      </w:tr>
      <w:tr w:rsidR="003C38CE" w14:paraId="68C09F96" w14:textId="77777777" w:rsidTr="00FF6FF1"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59D3" w14:textId="77777777" w:rsidR="003C38CE" w:rsidRDefault="003C38CE" w:rsidP="0079627C"/>
        </w:tc>
        <w:tc>
          <w:tcPr>
            <w:tcW w:w="8595" w:type="dxa"/>
            <w:tcBorders>
              <w:left w:val="single" w:sz="4" w:space="0" w:color="auto"/>
            </w:tcBorders>
          </w:tcPr>
          <w:p w14:paraId="565DD4FC" w14:textId="77777777" w:rsidR="003C38CE" w:rsidRPr="00FF6FF1" w:rsidDel="00DB5AA6" w:rsidRDefault="003C38CE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Eligible for AYA cancer services under the Health NZ Tier 3 Service Specification</w:t>
            </w:r>
          </w:p>
        </w:tc>
      </w:tr>
    </w:tbl>
    <w:p w14:paraId="3C016F75" w14:textId="77777777" w:rsidR="00395869" w:rsidRDefault="00395869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D01C91" w14:paraId="321A4507" w14:textId="77777777" w:rsidTr="00F77979">
        <w:tc>
          <w:tcPr>
            <w:tcW w:w="9016" w:type="dxa"/>
            <w:gridSpan w:val="2"/>
            <w:shd w:val="clear" w:color="auto" w:fill="000000" w:themeFill="text1"/>
          </w:tcPr>
          <w:p w14:paraId="3DD1BBB1" w14:textId="77777777" w:rsidR="00D01C91" w:rsidRPr="00F1074B" w:rsidRDefault="00D01C91" w:rsidP="00F77979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>Patient details</w:t>
            </w:r>
          </w:p>
        </w:tc>
      </w:tr>
      <w:tr w:rsidR="00D01C91" w14:paraId="0BF29BEF" w14:textId="77777777" w:rsidTr="00F77979">
        <w:tc>
          <w:tcPr>
            <w:tcW w:w="1838" w:type="dxa"/>
          </w:tcPr>
          <w:p w14:paraId="34D6DB36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Last name</w:t>
            </w:r>
          </w:p>
        </w:tc>
        <w:tc>
          <w:tcPr>
            <w:tcW w:w="7178" w:type="dxa"/>
          </w:tcPr>
          <w:p w14:paraId="31A46CE7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  <w:tr w:rsidR="00D01C91" w14:paraId="5674ADFC" w14:textId="77777777" w:rsidTr="00F77979">
        <w:tc>
          <w:tcPr>
            <w:tcW w:w="1838" w:type="dxa"/>
          </w:tcPr>
          <w:p w14:paraId="7554D445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First name</w:t>
            </w:r>
          </w:p>
        </w:tc>
        <w:tc>
          <w:tcPr>
            <w:tcW w:w="7178" w:type="dxa"/>
          </w:tcPr>
          <w:p w14:paraId="526060F6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  <w:tr w:rsidR="00D01C91" w14:paraId="23E3D547" w14:textId="77777777" w:rsidTr="00F77979">
        <w:tc>
          <w:tcPr>
            <w:tcW w:w="1838" w:type="dxa"/>
          </w:tcPr>
          <w:p w14:paraId="5543769C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Date of birth</w:t>
            </w:r>
          </w:p>
        </w:tc>
        <w:tc>
          <w:tcPr>
            <w:tcW w:w="7178" w:type="dxa"/>
          </w:tcPr>
          <w:p w14:paraId="182A2540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  <w:tr w:rsidR="00D01C91" w14:paraId="4B3E0B87" w14:textId="77777777" w:rsidTr="00F77979">
        <w:tc>
          <w:tcPr>
            <w:tcW w:w="1838" w:type="dxa"/>
          </w:tcPr>
          <w:p w14:paraId="7679D424" w14:textId="77777777" w:rsidR="00D01C91" w:rsidRPr="00FF6FF1" w:rsidRDefault="00D01C91" w:rsidP="00F7797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NHI number</w:t>
            </w:r>
          </w:p>
        </w:tc>
        <w:tc>
          <w:tcPr>
            <w:tcW w:w="7178" w:type="dxa"/>
          </w:tcPr>
          <w:p w14:paraId="3ACC50A1" w14:textId="77777777" w:rsidR="00D01C91" w:rsidRPr="00FF6FF1" w:rsidRDefault="00D01C91" w:rsidP="00F77979">
            <w:pPr>
              <w:rPr>
                <w:sz w:val="22"/>
                <w:szCs w:val="28"/>
              </w:rPr>
            </w:pPr>
          </w:p>
        </w:tc>
      </w:tr>
    </w:tbl>
    <w:p w14:paraId="0AC28A66" w14:textId="77777777" w:rsidR="00D01C91" w:rsidRPr="00320BE3" w:rsidRDefault="00D01C91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4"/>
        <w:gridCol w:w="6722"/>
      </w:tblGrid>
      <w:tr w:rsidR="006E7360" w:rsidRPr="00C72C99" w14:paraId="1C1D60C9" w14:textId="77777777" w:rsidTr="0079627C">
        <w:tc>
          <w:tcPr>
            <w:tcW w:w="9016" w:type="dxa"/>
            <w:gridSpan w:val="2"/>
            <w:shd w:val="clear" w:color="auto" w:fill="000000" w:themeFill="text1"/>
          </w:tcPr>
          <w:p w14:paraId="5BD1D676" w14:textId="77777777" w:rsidR="006E7360" w:rsidRPr="00F1074B" w:rsidRDefault="006E7360" w:rsidP="0079627C">
            <w:pPr>
              <w:rPr>
                <w:b/>
                <w:bCs/>
                <w:color w:val="E8E8E8" w:themeColor="background2"/>
              </w:rPr>
            </w:pPr>
            <w:r w:rsidRPr="00F1074B">
              <w:rPr>
                <w:b/>
                <w:bCs/>
                <w:color w:val="E8E8E8" w:themeColor="background2"/>
              </w:rPr>
              <w:t>Clinician and treating centre</w:t>
            </w:r>
          </w:p>
        </w:tc>
      </w:tr>
      <w:tr w:rsidR="006E7360" w:rsidRPr="0029617C" w14:paraId="00E90BB4" w14:textId="77777777" w:rsidTr="0079627C">
        <w:tc>
          <w:tcPr>
            <w:tcW w:w="2294" w:type="dxa"/>
          </w:tcPr>
          <w:p w14:paraId="2E16B26C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Last name</w:t>
            </w:r>
          </w:p>
        </w:tc>
        <w:tc>
          <w:tcPr>
            <w:tcW w:w="6722" w:type="dxa"/>
          </w:tcPr>
          <w:p w14:paraId="37C7A3F0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6E7360" w:rsidRPr="0029617C" w14:paraId="7C60412C" w14:textId="77777777" w:rsidTr="0079627C">
        <w:tc>
          <w:tcPr>
            <w:tcW w:w="2294" w:type="dxa"/>
          </w:tcPr>
          <w:p w14:paraId="07729FE2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First name</w:t>
            </w:r>
          </w:p>
        </w:tc>
        <w:tc>
          <w:tcPr>
            <w:tcW w:w="6722" w:type="dxa"/>
          </w:tcPr>
          <w:p w14:paraId="536C4A03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6E7360" w:rsidRPr="0029617C" w14:paraId="591B9491" w14:textId="77777777" w:rsidTr="0079627C">
        <w:tc>
          <w:tcPr>
            <w:tcW w:w="2294" w:type="dxa"/>
          </w:tcPr>
          <w:p w14:paraId="13B122AF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Title</w:t>
            </w:r>
          </w:p>
        </w:tc>
        <w:tc>
          <w:tcPr>
            <w:tcW w:w="6722" w:type="dxa"/>
          </w:tcPr>
          <w:p w14:paraId="0D8C440E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6E7360" w14:paraId="376EE48D" w14:textId="77777777" w:rsidTr="0079627C">
        <w:tc>
          <w:tcPr>
            <w:tcW w:w="2294" w:type="dxa"/>
            <w:tcBorders>
              <w:bottom w:val="single" w:sz="4" w:space="0" w:color="auto"/>
            </w:tcBorders>
          </w:tcPr>
          <w:p w14:paraId="121F6375" w14:textId="77777777" w:rsidR="006E7360" w:rsidRPr="00FF6FF1" w:rsidRDefault="006E7360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NZMC number </w:t>
            </w:r>
          </w:p>
        </w:tc>
        <w:tc>
          <w:tcPr>
            <w:tcW w:w="6722" w:type="dxa"/>
          </w:tcPr>
          <w:p w14:paraId="59373EBE" w14:textId="77777777" w:rsidR="006E7360" w:rsidRPr="00FF6FF1" w:rsidRDefault="006E7360" w:rsidP="0079627C">
            <w:pPr>
              <w:rPr>
                <w:sz w:val="22"/>
                <w:szCs w:val="28"/>
              </w:rPr>
            </w:pPr>
          </w:p>
        </w:tc>
      </w:tr>
      <w:tr w:rsidR="00DE39F6" w14:paraId="216BFF8D" w14:textId="77777777" w:rsidTr="0079627C"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42D3C8" w14:textId="77777777" w:rsidR="00DE39F6" w:rsidRPr="00FF6FF1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Treating centre</w:t>
            </w:r>
          </w:p>
        </w:tc>
        <w:tc>
          <w:tcPr>
            <w:tcW w:w="6722" w:type="dxa"/>
            <w:tcBorders>
              <w:left w:val="single" w:sz="4" w:space="0" w:color="auto"/>
            </w:tcBorders>
          </w:tcPr>
          <w:p w14:paraId="02C38257" w14:textId="45A89315" w:rsidR="00DE39F6" w:rsidRPr="00FF6FF1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CHOC</w:t>
            </w:r>
          </w:p>
        </w:tc>
      </w:tr>
      <w:tr w:rsidR="00DE39F6" w14:paraId="70C25638" w14:textId="77777777" w:rsidTr="0079627C">
        <w:tc>
          <w:tcPr>
            <w:tcW w:w="22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783B0" w14:textId="77777777" w:rsidR="00DE39F6" w:rsidRPr="00FF6FF1" w:rsidRDefault="00DE39F6" w:rsidP="00DE39F6">
            <w:pPr>
              <w:rPr>
                <w:sz w:val="22"/>
                <w:szCs w:val="28"/>
              </w:rPr>
            </w:pPr>
          </w:p>
        </w:tc>
        <w:tc>
          <w:tcPr>
            <w:tcW w:w="6722" w:type="dxa"/>
            <w:tcBorders>
              <w:left w:val="single" w:sz="4" w:space="0" w:color="auto"/>
            </w:tcBorders>
          </w:tcPr>
          <w:p w14:paraId="37C3E203" w14:textId="6F1F5B00" w:rsidR="00DE39F6" w:rsidRPr="00FF6FF1" w:rsidDel="00DB5AA6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SBCC</w:t>
            </w:r>
          </w:p>
        </w:tc>
      </w:tr>
      <w:tr w:rsidR="00DE39F6" w14:paraId="091630E8" w14:textId="77777777" w:rsidTr="004C1189">
        <w:tc>
          <w:tcPr>
            <w:tcW w:w="2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86F8" w14:textId="77777777" w:rsidR="00DE39F6" w:rsidRPr="00FF6FF1" w:rsidRDefault="00DE39F6" w:rsidP="00DE39F6">
            <w:pPr>
              <w:rPr>
                <w:sz w:val="22"/>
                <w:szCs w:val="28"/>
              </w:rPr>
            </w:pPr>
          </w:p>
        </w:tc>
        <w:tc>
          <w:tcPr>
            <w:tcW w:w="6722" w:type="dxa"/>
            <w:tcBorders>
              <w:left w:val="single" w:sz="4" w:space="0" w:color="auto"/>
              <w:bottom w:val="single" w:sz="4" w:space="0" w:color="auto"/>
            </w:tcBorders>
          </w:tcPr>
          <w:p w14:paraId="682559C5" w14:textId="100CD4B1" w:rsidR="00BA6662" w:rsidRPr="00FF6FF1" w:rsidRDefault="00DE39F6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Adult oncology</w:t>
            </w:r>
            <w:r w:rsidR="009C4B17" w:rsidRPr="00FF6FF1">
              <w:rPr>
                <w:sz w:val="22"/>
                <w:szCs w:val="28"/>
              </w:rPr>
              <w:t>/haematology</w:t>
            </w:r>
            <w:r w:rsidRPr="00FF6FF1">
              <w:rPr>
                <w:sz w:val="22"/>
                <w:szCs w:val="28"/>
              </w:rPr>
              <w:t xml:space="preserve"> service</w:t>
            </w:r>
          </w:p>
          <w:p w14:paraId="46B0D633" w14:textId="504AFEFF" w:rsidR="00DE39F6" w:rsidRPr="00FF6FF1" w:rsidDel="00DB5AA6" w:rsidRDefault="00BA6662" w:rsidP="00DE39F6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Please specify hospital:</w:t>
            </w:r>
          </w:p>
        </w:tc>
      </w:tr>
    </w:tbl>
    <w:p w14:paraId="02164D01" w14:textId="77777777" w:rsidR="00EB4CEB" w:rsidRPr="00FF6FF1" w:rsidRDefault="00EB4CEB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0D38A8" w14:paraId="54BD4B89" w14:textId="77777777" w:rsidTr="000D38A8">
        <w:tc>
          <w:tcPr>
            <w:tcW w:w="9016" w:type="dxa"/>
            <w:gridSpan w:val="2"/>
            <w:shd w:val="clear" w:color="auto" w:fill="000000" w:themeFill="text1"/>
          </w:tcPr>
          <w:p w14:paraId="24225901" w14:textId="3AF59C83" w:rsidR="000D38A8" w:rsidRPr="00F1074B" w:rsidRDefault="000D38A8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Dispensing </w:t>
            </w:r>
            <w:r w:rsidR="00AC5CD9" w:rsidRPr="00F1074B">
              <w:rPr>
                <w:b/>
                <w:bCs/>
              </w:rPr>
              <w:t>p</w:t>
            </w:r>
            <w:r w:rsidRPr="00F1074B">
              <w:rPr>
                <w:b/>
                <w:bCs/>
              </w:rPr>
              <w:t xml:space="preserve">harmacy </w:t>
            </w:r>
          </w:p>
        </w:tc>
      </w:tr>
      <w:tr w:rsidR="000D38A8" w14:paraId="68D81B75" w14:textId="77777777" w:rsidTr="006D553B">
        <w:tc>
          <w:tcPr>
            <w:tcW w:w="2689" w:type="dxa"/>
          </w:tcPr>
          <w:p w14:paraId="7D07AE3E" w14:textId="6DB1F159" w:rsidR="000D38A8" w:rsidRPr="00FF6FF1" w:rsidRDefault="002D0AB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Nominated pharmacy</w:t>
            </w:r>
            <w:r w:rsidR="00E255ED" w:rsidRPr="00FF6FF1">
              <w:rPr>
                <w:sz w:val="22"/>
                <w:szCs w:val="28"/>
              </w:rPr>
              <w:t xml:space="preserve"> </w:t>
            </w:r>
          </w:p>
        </w:tc>
        <w:tc>
          <w:tcPr>
            <w:tcW w:w="6327" w:type="dxa"/>
          </w:tcPr>
          <w:p w14:paraId="2AB47ACF" w14:textId="4F1D530E" w:rsidR="000D38A8" w:rsidRPr="00FF6FF1" w:rsidRDefault="000D38A8">
            <w:pPr>
              <w:rPr>
                <w:sz w:val="22"/>
                <w:szCs w:val="28"/>
              </w:rPr>
            </w:pPr>
          </w:p>
        </w:tc>
      </w:tr>
      <w:tr w:rsidR="00E814F3" w14:paraId="106BECBC" w14:textId="77777777" w:rsidTr="006D553B">
        <w:tc>
          <w:tcPr>
            <w:tcW w:w="2689" w:type="dxa"/>
          </w:tcPr>
          <w:p w14:paraId="4AA7BE2D" w14:textId="46072C5C" w:rsidR="00E814F3" w:rsidRPr="00FF6FF1" w:rsidRDefault="00E814F3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Secondary </w:t>
            </w:r>
            <w:r w:rsidR="00E25DB0">
              <w:rPr>
                <w:sz w:val="22"/>
                <w:szCs w:val="28"/>
              </w:rPr>
              <w:t>p</w:t>
            </w:r>
            <w:r w:rsidRPr="00FF6FF1">
              <w:rPr>
                <w:sz w:val="22"/>
                <w:szCs w:val="28"/>
              </w:rPr>
              <w:t>harmacy</w:t>
            </w:r>
          </w:p>
        </w:tc>
        <w:tc>
          <w:tcPr>
            <w:tcW w:w="6327" w:type="dxa"/>
          </w:tcPr>
          <w:p w14:paraId="20379C17" w14:textId="67BF961C" w:rsidR="00E814F3" w:rsidRPr="00FF6FF1" w:rsidRDefault="00E814F3">
            <w:pPr>
              <w:rPr>
                <w:sz w:val="22"/>
                <w:szCs w:val="28"/>
              </w:rPr>
            </w:pPr>
          </w:p>
        </w:tc>
      </w:tr>
    </w:tbl>
    <w:p w14:paraId="217A30E2" w14:textId="77777777" w:rsidR="00566DF7" w:rsidRPr="00320BE3" w:rsidRDefault="00566DF7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D38A8" w14:paraId="5300A352" w14:textId="77777777" w:rsidTr="006D553B">
        <w:trPr>
          <w:trHeight w:val="296"/>
        </w:trPr>
        <w:tc>
          <w:tcPr>
            <w:tcW w:w="9016" w:type="dxa"/>
            <w:shd w:val="clear" w:color="auto" w:fill="000000" w:themeFill="text1"/>
          </w:tcPr>
          <w:p w14:paraId="0AE01E8C" w14:textId="77F141D3" w:rsidR="000D38A8" w:rsidRPr="00F1074B" w:rsidRDefault="000D38A8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Indication </w:t>
            </w:r>
          </w:p>
        </w:tc>
      </w:tr>
      <w:tr w:rsidR="00E31520" w14:paraId="4793F9D5" w14:textId="77777777" w:rsidTr="00493FEA">
        <w:trPr>
          <w:trHeight w:val="179"/>
        </w:trPr>
        <w:tc>
          <w:tcPr>
            <w:tcW w:w="9016" w:type="dxa"/>
          </w:tcPr>
          <w:p w14:paraId="6FF93C87" w14:textId="73E2F90C" w:rsidR="00412B80" w:rsidRPr="00412B80" w:rsidRDefault="00412B80" w:rsidP="00412B80">
            <w:pPr>
              <w:tabs>
                <w:tab w:val="left" w:pos="1139"/>
              </w:tabs>
            </w:pPr>
          </w:p>
        </w:tc>
      </w:tr>
    </w:tbl>
    <w:p w14:paraId="3336BBE1" w14:textId="25B8F1A3" w:rsidR="000D38A8" w:rsidRPr="00320BE3" w:rsidRDefault="000D38A8" w:rsidP="006D553B">
      <w:pPr>
        <w:spacing w:after="0"/>
        <w:rPr>
          <w:sz w:val="16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4D1009" w14:paraId="6C325F70" w14:textId="77777777" w:rsidTr="006D553B">
        <w:trPr>
          <w:trHeight w:val="297"/>
        </w:trPr>
        <w:tc>
          <w:tcPr>
            <w:tcW w:w="9067" w:type="dxa"/>
            <w:gridSpan w:val="2"/>
            <w:shd w:val="clear" w:color="auto" w:fill="000000" w:themeFill="text1"/>
          </w:tcPr>
          <w:p w14:paraId="30BE3F53" w14:textId="1B2F0482" w:rsidR="004D1009" w:rsidRPr="00F1074B" w:rsidRDefault="00DB6998">
            <w:pPr>
              <w:rPr>
                <w:b/>
                <w:bCs/>
              </w:rPr>
            </w:pPr>
            <w:r>
              <w:rPr>
                <w:b/>
                <w:bCs/>
              </w:rPr>
              <w:t>Medicine</w:t>
            </w:r>
          </w:p>
        </w:tc>
      </w:tr>
      <w:tr w:rsidR="00E31520" w14:paraId="34778507" w14:textId="77777777" w:rsidTr="00C72C99">
        <w:tc>
          <w:tcPr>
            <w:tcW w:w="2689" w:type="dxa"/>
          </w:tcPr>
          <w:p w14:paraId="22CE62DE" w14:textId="78164172" w:rsidR="00E31520" w:rsidRPr="00FF6FF1" w:rsidRDefault="00AB1C6A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Chemical </w:t>
            </w:r>
            <w:r w:rsidR="00E25DB0">
              <w:rPr>
                <w:sz w:val="22"/>
                <w:szCs w:val="28"/>
              </w:rPr>
              <w:t>n</w:t>
            </w:r>
            <w:r w:rsidRPr="00FF6FF1">
              <w:rPr>
                <w:sz w:val="22"/>
                <w:szCs w:val="28"/>
              </w:rPr>
              <w:t>ame</w:t>
            </w:r>
          </w:p>
        </w:tc>
        <w:tc>
          <w:tcPr>
            <w:tcW w:w="6378" w:type="dxa"/>
          </w:tcPr>
          <w:p w14:paraId="62B3A5FA" w14:textId="77777777" w:rsidR="00E31520" w:rsidRDefault="00E31520"/>
        </w:tc>
      </w:tr>
      <w:tr w:rsidR="00E31520" w14:paraId="79736982" w14:textId="77777777" w:rsidTr="00C72C99">
        <w:tc>
          <w:tcPr>
            <w:tcW w:w="2689" w:type="dxa"/>
          </w:tcPr>
          <w:p w14:paraId="12E903D0" w14:textId="08D9B88A" w:rsidR="00E31520" w:rsidRPr="00FF6FF1" w:rsidRDefault="00E25DB0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Brand</w:t>
            </w:r>
          </w:p>
        </w:tc>
        <w:tc>
          <w:tcPr>
            <w:tcW w:w="6378" w:type="dxa"/>
          </w:tcPr>
          <w:p w14:paraId="1043FAFD" w14:textId="77777777" w:rsidR="00E31520" w:rsidRDefault="00E31520"/>
        </w:tc>
      </w:tr>
      <w:tr w:rsidR="00E31520" w14:paraId="2EA9041F" w14:textId="77777777" w:rsidTr="00C72C99">
        <w:tc>
          <w:tcPr>
            <w:tcW w:w="2689" w:type="dxa"/>
          </w:tcPr>
          <w:p w14:paraId="29DD5578" w14:textId="7EED5378" w:rsidR="00E31520" w:rsidRPr="00FF6FF1" w:rsidRDefault="00E25DB0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Formulation</w:t>
            </w:r>
          </w:p>
        </w:tc>
        <w:tc>
          <w:tcPr>
            <w:tcW w:w="6378" w:type="dxa"/>
          </w:tcPr>
          <w:p w14:paraId="2B2494CB" w14:textId="4A6C7105" w:rsidR="00E31520" w:rsidRDefault="00E31520"/>
        </w:tc>
      </w:tr>
      <w:tr w:rsidR="00E31520" w14:paraId="2327EAD8" w14:textId="77777777" w:rsidTr="00C72C99">
        <w:tc>
          <w:tcPr>
            <w:tcW w:w="2689" w:type="dxa"/>
          </w:tcPr>
          <w:p w14:paraId="4FA27A3D" w14:textId="05CACC67" w:rsidR="00E31520" w:rsidRPr="00FF6FF1" w:rsidRDefault="00393CC8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lastRenderedPageBreak/>
              <w:t>Pharmacode</w:t>
            </w:r>
          </w:p>
        </w:tc>
        <w:tc>
          <w:tcPr>
            <w:tcW w:w="6378" w:type="dxa"/>
          </w:tcPr>
          <w:p w14:paraId="27384EA7" w14:textId="1E0CCDFE" w:rsidR="00E31520" w:rsidRDefault="00E31520"/>
        </w:tc>
      </w:tr>
      <w:tr w:rsidR="00E31520" w14:paraId="1E2F9466" w14:textId="77777777" w:rsidTr="00C72C99">
        <w:tc>
          <w:tcPr>
            <w:tcW w:w="2689" w:type="dxa"/>
          </w:tcPr>
          <w:p w14:paraId="0931364E" w14:textId="73984098" w:rsidR="00E31520" w:rsidRPr="00FF6FF1" w:rsidRDefault="009F310D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Start date</w:t>
            </w:r>
          </w:p>
        </w:tc>
        <w:tc>
          <w:tcPr>
            <w:tcW w:w="6378" w:type="dxa"/>
          </w:tcPr>
          <w:p w14:paraId="3FFD0AA8" w14:textId="77777777" w:rsidR="00E31520" w:rsidRDefault="00E31520"/>
        </w:tc>
      </w:tr>
      <w:tr w:rsidR="007E3B26" w14:paraId="79A3CA5A" w14:textId="77777777" w:rsidTr="00C72C99">
        <w:tc>
          <w:tcPr>
            <w:tcW w:w="2689" w:type="dxa"/>
          </w:tcPr>
          <w:p w14:paraId="02927815" w14:textId="41263D85" w:rsidR="007E3B26" w:rsidRPr="00FF6FF1" w:rsidRDefault="00694952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Expected d</w:t>
            </w:r>
            <w:r w:rsidR="00E255ED" w:rsidRPr="00FF6FF1">
              <w:rPr>
                <w:sz w:val="22"/>
                <w:szCs w:val="28"/>
              </w:rPr>
              <w:t xml:space="preserve">uration </w:t>
            </w:r>
            <w:r w:rsidR="00E129B7" w:rsidRPr="00FF6FF1">
              <w:rPr>
                <w:sz w:val="22"/>
                <w:szCs w:val="28"/>
              </w:rPr>
              <w:t>of treatment</w:t>
            </w:r>
          </w:p>
        </w:tc>
        <w:tc>
          <w:tcPr>
            <w:tcW w:w="6378" w:type="dxa"/>
          </w:tcPr>
          <w:p w14:paraId="4815712E" w14:textId="11A923EB" w:rsidR="007E3B26" w:rsidRDefault="007E3B26"/>
        </w:tc>
      </w:tr>
      <w:tr w:rsidR="00393CC8" w14:paraId="08BDBAB3" w14:textId="77777777" w:rsidTr="00C72C99">
        <w:tc>
          <w:tcPr>
            <w:tcW w:w="2689" w:type="dxa"/>
          </w:tcPr>
          <w:p w14:paraId="546452FD" w14:textId="467BB22B" w:rsidR="00393CC8" w:rsidRPr="00FF6FF1" w:rsidRDefault="002D0AB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Dose</w:t>
            </w:r>
          </w:p>
        </w:tc>
        <w:tc>
          <w:tcPr>
            <w:tcW w:w="6378" w:type="dxa"/>
          </w:tcPr>
          <w:p w14:paraId="27D09A57" w14:textId="450FC8A1" w:rsidR="00393CC8" w:rsidRDefault="00393CC8"/>
        </w:tc>
      </w:tr>
      <w:tr w:rsidR="00E31520" w14:paraId="38088944" w14:textId="77777777" w:rsidTr="00C72C99">
        <w:tc>
          <w:tcPr>
            <w:tcW w:w="2689" w:type="dxa"/>
          </w:tcPr>
          <w:p w14:paraId="2AB0B747" w14:textId="69330329" w:rsidR="00E31520" w:rsidRPr="00FF6FF1" w:rsidRDefault="00C72C99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Treatment protocol</w:t>
            </w:r>
            <w:r w:rsidR="00E31520" w:rsidRPr="00FF6FF1">
              <w:rPr>
                <w:sz w:val="22"/>
                <w:szCs w:val="28"/>
              </w:rPr>
              <w:t xml:space="preserve"> </w:t>
            </w:r>
          </w:p>
        </w:tc>
        <w:tc>
          <w:tcPr>
            <w:tcW w:w="6378" w:type="dxa"/>
          </w:tcPr>
          <w:p w14:paraId="31577EF7" w14:textId="13FD79A5" w:rsidR="00E31520" w:rsidRDefault="00E31520"/>
        </w:tc>
      </w:tr>
    </w:tbl>
    <w:p w14:paraId="276A7920" w14:textId="68433E9E" w:rsidR="000D38A8" w:rsidRDefault="000D38A8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518"/>
        <w:gridCol w:w="3518"/>
      </w:tblGrid>
      <w:tr w:rsidR="008E15CD" w14:paraId="1373DD1B" w14:textId="77777777" w:rsidTr="0079627C">
        <w:tc>
          <w:tcPr>
            <w:tcW w:w="9016" w:type="dxa"/>
            <w:gridSpan w:val="3"/>
            <w:shd w:val="clear" w:color="auto" w:fill="000000" w:themeFill="text1"/>
          </w:tcPr>
          <w:p w14:paraId="325C213D" w14:textId="77777777" w:rsidR="008E15CD" w:rsidRPr="00F1074B" w:rsidRDefault="008E15CD" w:rsidP="0079627C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AYA Pathway information </w:t>
            </w:r>
            <w:r w:rsidRPr="00F1074B">
              <w:rPr>
                <w:b/>
                <w:bCs/>
                <w:i/>
                <w:iCs/>
              </w:rPr>
              <w:t>– only complete if AYA pathway selected above</w:t>
            </w:r>
          </w:p>
        </w:tc>
      </w:tr>
      <w:tr w:rsidR="004C1189" w14:paraId="109821B3" w14:textId="77777777" w:rsidTr="00FF6FF1">
        <w:tc>
          <w:tcPr>
            <w:tcW w:w="1980" w:type="dxa"/>
          </w:tcPr>
          <w:p w14:paraId="5EF61445" w14:textId="77777777" w:rsidR="004C1189" w:rsidRPr="00FF6FF1" w:rsidRDefault="004C1189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Paediatric-origin tumour type</w:t>
            </w:r>
          </w:p>
        </w:tc>
        <w:tc>
          <w:tcPr>
            <w:tcW w:w="3518" w:type="dxa"/>
          </w:tcPr>
          <w:p w14:paraId="7BD24A1E" w14:textId="0D4A15F7" w:rsidR="00FF6FF1" w:rsidRPr="00FF6FF1" w:rsidRDefault="004C1189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</w:t>
            </w:r>
            <w:r w:rsidR="00FF6FF1" w:rsidRPr="00FF6FF1">
              <w:rPr>
                <w:sz w:val="22"/>
                <w:szCs w:val="28"/>
              </w:rPr>
              <w:t xml:space="preserve"> Acute lymphoblastic leukaemia </w:t>
            </w:r>
          </w:p>
          <w:p w14:paraId="4D726DD7" w14:textId="14A4C92E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Osteosarcoma</w:t>
            </w:r>
          </w:p>
          <w:p w14:paraId="39EC9E35" w14:textId="30FE8FCA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Ewings sarcoma and related bone sarcomas</w:t>
            </w:r>
          </w:p>
          <w:p w14:paraId="457E2D92" w14:textId="75B469F1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☐ Neuroblastoma and ganglioneuroblastoma </w:t>
            </w:r>
          </w:p>
          <w:p w14:paraId="14A71D79" w14:textId="36C5F71A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Ependymoma and choroid plexus tumours</w:t>
            </w:r>
          </w:p>
          <w:p w14:paraId="18360379" w14:textId="5D641529" w:rsidR="004C1189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Intracranial and intraspinal embryonal tumours</w:t>
            </w:r>
          </w:p>
        </w:tc>
        <w:tc>
          <w:tcPr>
            <w:tcW w:w="3518" w:type="dxa"/>
          </w:tcPr>
          <w:p w14:paraId="737128B1" w14:textId="573312C6" w:rsid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Rhabdomyosarcoma</w:t>
            </w:r>
          </w:p>
          <w:p w14:paraId="051FAD6E" w14:textId="4CBFC18D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Hepatoblastoma</w:t>
            </w:r>
          </w:p>
          <w:p w14:paraId="4C3400AB" w14:textId="499F7386" w:rsidR="004C1189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Nephroblastoma/other non-epithelial renal tumours</w:t>
            </w:r>
          </w:p>
          <w:p w14:paraId="51AA3C17" w14:textId="3C8CF80D" w:rsidR="00FF6FF1" w:rsidRPr="00FF6FF1" w:rsidRDefault="00FF6FF1" w:rsidP="00FF6FF1">
            <w:pPr>
              <w:ind w:left="231" w:hanging="231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☐ Other rare paediatric</w:t>
            </w:r>
            <w:r w:rsidRPr="00FF6FF1">
              <w:rPr>
                <w:rFonts w:ascii="Cambria Math" w:hAnsi="Cambria Math" w:cs="Cambria Math"/>
                <w:sz w:val="22"/>
                <w:szCs w:val="28"/>
              </w:rPr>
              <w:t xml:space="preserve">‑ </w:t>
            </w:r>
            <w:r w:rsidRPr="00FF6FF1">
              <w:rPr>
                <w:sz w:val="22"/>
                <w:szCs w:val="28"/>
              </w:rPr>
              <w:t>origin solid tumour where:</w:t>
            </w:r>
          </w:p>
          <w:p w14:paraId="0A0A32A9" w14:textId="77777777" w:rsidR="00FF6FF1" w:rsidRPr="00FF6FF1" w:rsidRDefault="00FF6FF1" w:rsidP="00FF6FF1">
            <w:pPr>
              <w:pStyle w:val="ListParagraph"/>
              <w:numPr>
                <w:ilvl w:val="0"/>
                <w:numId w:val="5"/>
              </w:numPr>
              <w:ind w:left="438" w:hanging="284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tumour biology is consistent with paediatric disease</w:t>
            </w:r>
          </w:p>
          <w:p w14:paraId="21749580" w14:textId="1FEDE9A8" w:rsidR="004C1189" w:rsidRPr="00FF6FF1" w:rsidRDefault="00FF6FF1" w:rsidP="00FF6FF1">
            <w:pPr>
              <w:pStyle w:val="ListParagraph"/>
              <w:numPr>
                <w:ilvl w:val="0"/>
                <w:numId w:val="5"/>
              </w:numPr>
              <w:ind w:left="438" w:hanging="284"/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treatment using paediatric protocol, recommended by MDT/MDM</w:t>
            </w:r>
          </w:p>
        </w:tc>
      </w:tr>
      <w:tr w:rsidR="008E15CD" w14:paraId="303431FD" w14:textId="77777777" w:rsidTr="00FF6FF1">
        <w:tc>
          <w:tcPr>
            <w:tcW w:w="1980" w:type="dxa"/>
          </w:tcPr>
          <w:p w14:paraId="3F7A4017" w14:textId="77777777" w:rsidR="008E15CD" w:rsidRPr="00FF6FF1" w:rsidRDefault="008E15CD" w:rsidP="0079627C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Paediatric-based protocol </w:t>
            </w:r>
          </w:p>
        </w:tc>
        <w:tc>
          <w:tcPr>
            <w:tcW w:w="7036" w:type="dxa"/>
            <w:gridSpan w:val="2"/>
          </w:tcPr>
          <w:p w14:paraId="4FF97617" w14:textId="77777777" w:rsidR="008E15CD" w:rsidRPr="00FF6FF1" w:rsidRDefault="008E15CD" w:rsidP="0079627C">
            <w:pPr>
              <w:rPr>
                <w:sz w:val="22"/>
                <w:szCs w:val="28"/>
              </w:rPr>
            </w:pPr>
          </w:p>
        </w:tc>
      </w:tr>
    </w:tbl>
    <w:p w14:paraId="08C52F7D" w14:textId="77777777" w:rsidR="008E15CD" w:rsidRPr="00320BE3" w:rsidRDefault="008E15CD" w:rsidP="006D553B">
      <w:pPr>
        <w:spacing w:after="0"/>
        <w:rPr>
          <w:sz w:val="16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4"/>
        <w:gridCol w:w="6722"/>
      </w:tblGrid>
      <w:tr w:rsidR="00741DB9" w:rsidRPr="00C72C99" w14:paraId="38BBFBC5" w14:textId="77777777" w:rsidTr="00536AC3">
        <w:tc>
          <w:tcPr>
            <w:tcW w:w="9016" w:type="dxa"/>
            <w:gridSpan w:val="2"/>
            <w:shd w:val="clear" w:color="auto" w:fill="000000" w:themeFill="text1"/>
          </w:tcPr>
          <w:p w14:paraId="232E0D2B" w14:textId="0EF69F3C" w:rsidR="00741DB9" w:rsidRPr="00F1074B" w:rsidRDefault="00741DB9" w:rsidP="00536AC3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Discussion at Multidisciplinary Meeting (MDM): </w:t>
            </w:r>
          </w:p>
        </w:tc>
      </w:tr>
      <w:tr w:rsidR="00741DB9" w14:paraId="0C032A63" w14:textId="77777777" w:rsidTr="00536AC3">
        <w:tc>
          <w:tcPr>
            <w:tcW w:w="2294" w:type="dxa"/>
          </w:tcPr>
          <w:p w14:paraId="1EB6838B" w14:textId="77777777" w:rsidR="00741DB9" w:rsidRPr="00FF6FF1" w:rsidRDefault="00741DB9" w:rsidP="00536AC3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Date</w:t>
            </w:r>
          </w:p>
        </w:tc>
        <w:tc>
          <w:tcPr>
            <w:tcW w:w="6722" w:type="dxa"/>
          </w:tcPr>
          <w:p w14:paraId="5AE13034" w14:textId="77777777" w:rsidR="00741DB9" w:rsidRDefault="00741DB9" w:rsidP="00536AC3"/>
        </w:tc>
      </w:tr>
      <w:tr w:rsidR="00741DB9" w14:paraId="0DB64601" w14:textId="77777777" w:rsidTr="00536AC3">
        <w:tc>
          <w:tcPr>
            <w:tcW w:w="2294" w:type="dxa"/>
          </w:tcPr>
          <w:p w14:paraId="707DD63A" w14:textId="77777777" w:rsidR="00741DB9" w:rsidRPr="00FF6FF1" w:rsidRDefault="00741DB9" w:rsidP="00536AC3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Details</w:t>
            </w:r>
          </w:p>
        </w:tc>
        <w:tc>
          <w:tcPr>
            <w:tcW w:w="6722" w:type="dxa"/>
          </w:tcPr>
          <w:p w14:paraId="26906D1A" w14:textId="0F898FCB" w:rsidR="00741DB9" w:rsidRDefault="00741DB9" w:rsidP="00536AC3">
            <w:r w:rsidRPr="00C72C99">
              <w:rPr>
                <w:sz w:val="20"/>
                <w:szCs w:val="24"/>
              </w:rPr>
              <w:t>(</w:t>
            </w:r>
            <w:r w:rsidR="004946AA">
              <w:rPr>
                <w:sz w:val="20"/>
                <w:szCs w:val="24"/>
              </w:rPr>
              <w:t>Attach docs - e</w:t>
            </w:r>
            <w:r w:rsidRPr="00C72C99">
              <w:rPr>
                <w:sz w:val="20"/>
                <w:szCs w:val="24"/>
              </w:rPr>
              <w:t xml:space="preserve">xamples: MDM meeting </w:t>
            </w:r>
            <w:r w:rsidR="00340E65" w:rsidRPr="00C72C99">
              <w:rPr>
                <w:sz w:val="20"/>
                <w:szCs w:val="24"/>
              </w:rPr>
              <w:t>notes</w:t>
            </w:r>
            <w:r w:rsidRPr="00C72C99">
              <w:rPr>
                <w:sz w:val="20"/>
                <w:szCs w:val="24"/>
              </w:rPr>
              <w:t xml:space="preserve"> or information pack</w:t>
            </w:r>
            <w:r w:rsidR="00340E65">
              <w:rPr>
                <w:sz w:val="20"/>
                <w:szCs w:val="24"/>
              </w:rPr>
              <w:t xml:space="preserve"> – also include any</w:t>
            </w:r>
            <w:r w:rsidR="00340E65" w:rsidRPr="00340E65">
              <w:rPr>
                <w:sz w:val="20"/>
                <w:szCs w:val="24"/>
              </w:rPr>
              <w:t xml:space="preserve"> evidence and</w:t>
            </w:r>
            <w:r w:rsidR="00340E65">
              <w:rPr>
                <w:sz w:val="20"/>
                <w:szCs w:val="24"/>
              </w:rPr>
              <w:t xml:space="preserve">/or </w:t>
            </w:r>
            <w:r w:rsidR="00340E65" w:rsidRPr="00340E65">
              <w:rPr>
                <w:sz w:val="20"/>
                <w:szCs w:val="24"/>
              </w:rPr>
              <w:t>interpretation of the evidence supporting the use of the new drug/indication pair and its benefits</w:t>
            </w:r>
            <w:r w:rsidRPr="00C72C99">
              <w:rPr>
                <w:sz w:val="20"/>
                <w:szCs w:val="24"/>
              </w:rPr>
              <w:t>)</w:t>
            </w:r>
          </w:p>
        </w:tc>
      </w:tr>
    </w:tbl>
    <w:p w14:paraId="1C58E79F" w14:textId="77777777" w:rsidR="00741DB9" w:rsidRPr="00FF6FF1" w:rsidRDefault="00741DB9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E64141" w14:paraId="6ADACF88" w14:textId="77777777" w:rsidTr="00E64141">
        <w:tc>
          <w:tcPr>
            <w:tcW w:w="9016" w:type="dxa"/>
            <w:gridSpan w:val="2"/>
            <w:shd w:val="clear" w:color="auto" w:fill="000000" w:themeFill="text1"/>
          </w:tcPr>
          <w:p w14:paraId="2FF526B6" w14:textId="25991E80" w:rsidR="00E64141" w:rsidRPr="00F1074B" w:rsidRDefault="004946AA" w:rsidP="00E64141">
            <w:pPr>
              <w:rPr>
                <w:b/>
                <w:bCs/>
              </w:rPr>
            </w:pPr>
            <w:r w:rsidRPr="00F1074B">
              <w:rPr>
                <w:b/>
                <w:bCs/>
                <w:color w:val="E8E8E8" w:themeColor="background2"/>
              </w:rPr>
              <w:t>Additional information</w:t>
            </w:r>
            <w:r w:rsidR="004C1189" w:rsidRPr="00F1074B">
              <w:rPr>
                <w:b/>
                <w:bCs/>
                <w:color w:val="E8E8E8" w:themeColor="background2"/>
              </w:rPr>
              <w:t xml:space="preserve"> - if you are aware of a previous notification for the same medicine and indication, this section can be left blank.</w:t>
            </w:r>
          </w:p>
        </w:tc>
      </w:tr>
      <w:tr w:rsidR="00E64141" w14:paraId="218653EC" w14:textId="77777777" w:rsidTr="004946AA">
        <w:tc>
          <w:tcPr>
            <w:tcW w:w="3964" w:type="dxa"/>
          </w:tcPr>
          <w:p w14:paraId="3E77CE94" w14:textId="77777777" w:rsidR="00E64141" w:rsidRPr="00FF6FF1" w:rsidRDefault="00E64141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Cost of medicine (NZ$) </w:t>
            </w:r>
          </w:p>
          <w:p w14:paraId="47E8DABE" w14:textId="153CC7E1" w:rsidR="00E64141" w:rsidRDefault="00E64141" w:rsidP="00E64141">
            <w:r w:rsidRPr="006D553B">
              <w:rPr>
                <w:i/>
                <w:iCs/>
                <w:sz w:val="20"/>
                <w:szCs w:val="24"/>
              </w:rPr>
              <w:t>(if not on the Schedule)</w:t>
            </w:r>
          </w:p>
        </w:tc>
        <w:tc>
          <w:tcPr>
            <w:tcW w:w="5052" w:type="dxa"/>
          </w:tcPr>
          <w:p w14:paraId="4B1C8E27" w14:textId="57CCBA7C" w:rsidR="00E64141" w:rsidRDefault="00E64141" w:rsidP="00E64141">
            <w:r w:rsidRPr="004946AA">
              <w:rPr>
                <w:i/>
                <w:iCs/>
                <w:sz w:val="20"/>
                <w:szCs w:val="24"/>
              </w:rPr>
              <w:t>Please attach invoice or quote (not an estimate)</w:t>
            </w:r>
            <w:r>
              <w:t xml:space="preserve"> </w:t>
            </w:r>
          </w:p>
        </w:tc>
      </w:tr>
      <w:tr w:rsidR="00E64141" w14:paraId="641A03E1" w14:textId="77777777" w:rsidTr="004946AA">
        <w:tc>
          <w:tcPr>
            <w:tcW w:w="3964" w:type="dxa"/>
          </w:tcPr>
          <w:p w14:paraId="394E51D6" w14:textId="0C82DD48" w:rsidR="00E64141" w:rsidRPr="00FF6FF1" w:rsidRDefault="00E64141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First notification of new standard of care?</w:t>
            </w:r>
          </w:p>
        </w:tc>
        <w:tc>
          <w:tcPr>
            <w:tcW w:w="5052" w:type="dxa"/>
          </w:tcPr>
          <w:p w14:paraId="0CA65510" w14:textId="46C2BFAC" w:rsidR="00E64141" w:rsidRDefault="00E64141" w:rsidP="00320BE3"/>
        </w:tc>
      </w:tr>
      <w:tr w:rsidR="00E64141" w14:paraId="7F5F08FF" w14:textId="77777777" w:rsidTr="004946AA">
        <w:tc>
          <w:tcPr>
            <w:tcW w:w="3964" w:type="dxa"/>
          </w:tcPr>
          <w:p w14:paraId="5513AA00" w14:textId="072CEA0C" w:rsidR="00E64141" w:rsidRPr="00FF6FF1" w:rsidRDefault="00E64141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Estimated group size</w:t>
            </w:r>
            <w:r w:rsidR="00741DB9" w:rsidRPr="00FF6FF1">
              <w:rPr>
                <w:sz w:val="22"/>
                <w:szCs w:val="28"/>
              </w:rPr>
              <w:t xml:space="preserve"> or number of patients per year</w:t>
            </w:r>
            <w:r w:rsidR="00AC5CD9" w:rsidRPr="00FF6FF1">
              <w:rPr>
                <w:sz w:val="22"/>
                <w:szCs w:val="28"/>
              </w:rPr>
              <w:t xml:space="preserve"> </w:t>
            </w:r>
          </w:p>
        </w:tc>
        <w:tc>
          <w:tcPr>
            <w:tcW w:w="5052" w:type="dxa"/>
          </w:tcPr>
          <w:p w14:paraId="6E6DA4FA" w14:textId="1B2F1CA9" w:rsidR="00E64141" w:rsidRPr="00AC5CD9" w:rsidRDefault="00E64141" w:rsidP="00E64141">
            <w:pPr>
              <w:rPr>
                <w:i/>
                <w:iCs/>
              </w:rPr>
            </w:pPr>
          </w:p>
        </w:tc>
      </w:tr>
      <w:tr w:rsidR="004946AA" w14:paraId="144C0714" w14:textId="77777777" w:rsidTr="004946AA">
        <w:tc>
          <w:tcPr>
            <w:tcW w:w="3964" w:type="dxa"/>
          </w:tcPr>
          <w:p w14:paraId="47144A7A" w14:textId="46F3FFD7" w:rsidR="004946AA" w:rsidRPr="00FF6FF1" w:rsidRDefault="004946AA" w:rsidP="004946AA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What treatment</w:t>
            </w:r>
            <w:r w:rsidR="00DB6998">
              <w:rPr>
                <w:sz w:val="22"/>
                <w:szCs w:val="28"/>
              </w:rPr>
              <w:t>/medicine</w:t>
            </w:r>
            <w:r w:rsidRPr="00FF6FF1">
              <w:rPr>
                <w:sz w:val="22"/>
                <w:szCs w:val="28"/>
              </w:rPr>
              <w:t xml:space="preserve"> would this be replacing? </w:t>
            </w:r>
          </w:p>
        </w:tc>
        <w:tc>
          <w:tcPr>
            <w:tcW w:w="5052" w:type="dxa"/>
          </w:tcPr>
          <w:p w14:paraId="707A062E" w14:textId="77777777" w:rsidR="004946AA" w:rsidRPr="00AC5CD9" w:rsidRDefault="004946AA" w:rsidP="00E64141">
            <w:pPr>
              <w:rPr>
                <w:i/>
                <w:iCs/>
              </w:rPr>
            </w:pPr>
          </w:p>
        </w:tc>
      </w:tr>
      <w:tr w:rsidR="004946AA" w14:paraId="45C745FB" w14:textId="77777777" w:rsidTr="004946AA">
        <w:tc>
          <w:tcPr>
            <w:tcW w:w="3964" w:type="dxa"/>
          </w:tcPr>
          <w:p w14:paraId="328025F8" w14:textId="6761C7C9" w:rsidR="004946AA" w:rsidRPr="00FF6FF1" w:rsidRDefault="00255844" w:rsidP="004946AA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>What treatments</w:t>
            </w:r>
            <w:r w:rsidR="00DB6998">
              <w:rPr>
                <w:sz w:val="22"/>
                <w:szCs w:val="28"/>
              </w:rPr>
              <w:t>/medicines</w:t>
            </w:r>
            <w:r w:rsidRPr="00FF6FF1">
              <w:rPr>
                <w:sz w:val="22"/>
                <w:szCs w:val="28"/>
              </w:rPr>
              <w:t xml:space="preserve"> will this be used in addition to</w:t>
            </w:r>
            <w:r w:rsidR="004946AA" w:rsidRPr="00FF6FF1">
              <w:rPr>
                <w:sz w:val="22"/>
                <w:szCs w:val="28"/>
              </w:rPr>
              <w:t xml:space="preserve"> for this indication</w:t>
            </w:r>
            <w:r w:rsidRPr="00FF6FF1">
              <w:rPr>
                <w:sz w:val="22"/>
                <w:szCs w:val="28"/>
              </w:rPr>
              <w:t>?</w:t>
            </w:r>
          </w:p>
        </w:tc>
        <w:tc>
          <w:tcPr>
            <w:tcW w:w="5052" w:type="dxa"/>
          </w:tcPr>
          <w:p w14:paraId="793D753B" w14:textId="77777777" w:rsidR="004946AA" w:rsidRPr="00AC5CD9" w:rsidRDefault="004946AA" w:rsidP="00E64141">
            <w:pPr>
              <w:rPr>
                <w:i/>
                <w:iCs/>
              </w:rPr>
            </w:pPr>
          </w:p>
        </w:tc>
      </w:tr>
      <w:tr w:rsidR="004946AA" w14:paraId="223CDBCA" w14:textId="77777777" w:rsidTr="004946AA">
        <w:tc>
          <w:tcPr>
            <w:tcW w:w="3964" w:type="dxa"/>
          </w:tcPr>
          <w:p w14:paraId="1E7B5407" w14:textId="3807C0CC" w:rsidR="004946AA" w:rsidRPr="00FF6FF1" w:rsidRDefault="004946AA" w:rsidP="00E64141">
            <w:pPr>
              <w:rPr>
                <w:sz w:val="22"/>
                <w:szCs w:val="28"/>
              </w:rPr>
            </w:pPr>
            <w:r w:rsidRPr="00FF6FF1">
              <w:rPr>
                <w:sz w:val="22"/>
                <w:szCs w:val="28"/>
              </w:rPr>
              <w:t xml:space="preserve">Please describe the increased health benefit expected from use of the new </w:t>
            </w:r>
            <w:r w:rsidR="00DB6998">
              <w:rPr>
                <w:sz w:val="22"/>
                <w:szCs w:val="28"/>
              </w:rPr>
              <w:t>medicine</w:t>
            </w:r>
            <w:r w:rsidRPr="00FF6FF1">
              <w:rPr>
                <w:sz w:val="22"/>
                <w:szCs w:val="28"/>
              </w:rPr>
              <w:t xml:space="preserve">. </w:t>
            </w:r>
          </w:p>
        </w:tc>
        <w:tc>
          <w:tcPr>
            <w:tcW w:w="5052" w:type="dxa"/>
          </w:tcPr>
          <w:p w14:paraId="7C5349A3" w14:textId="0187A937" w:rsidR="004946AA" w:rsidRPr="00AC5CD9" w:rsidRDefault="004946AA" w:rsidP="00E64141">
            <w:pPr>
              <w:rPr>
                <w:i/>
                <w:iCs/>
              </w:rPr>
            </w:pPr>
            <w:r w:rsidRPr="004946AA">
              <w:rPr>
                <w:i/>
                <w:iCs/>
                <w:sz w:val="20"/>
                <w:szCs w:val="24"/>
              </w:rPr>
              <w:t>(Please attach evidence to support the expected increased benefit and your interpretation of the evidence)</w:t>
            </w:r>
          </w:p>
        </w:tc>
      </w:tr>
    </w:tbl>
    <w:p w14:paraId="14DD1356" w14:textId="77777777" w:rsidR="00E64141" w:rsidRPr="00FF6FF1" w:rsidRDefault="00E64141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0D38A8" w:rsidRPr="000D38A8" w14:paraId="2707E164" w14:textId="77777777" w:rsidTr="00F1074B">
        <w:trPr>
          <w:trHeight w:val="279"/>
        </w:trPr>
        <w:tc>
          <w:tcPr>
            <w:tcW w:w="6516" w:type="dxa"/>
            <w:shd w:val="clear" w:color="auto" w:fill="000000" w:themeFill="text1"/>
          </w:tcPr>
          <w:p w14:paraId="3AD32FFC" w14:textId="10DA17EC" w:rsidR="000D38A8" w:rsidRPr="00F1074B" w:rsidRDefault="002019AE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>Completed by</w:t>
            </w:r>
            <w:r w:rsidR="000D38A8" w:rsidRPr="00F1074B">
              <w:rPr>
                <w:b/>
                <w:bCs/>
              </w:rPr>
              <w:t xml:space="preserve"> </w:t>
            </w:r>
          </w:p>
        </w:tc>
        <w:tc>
          <w:tcPr>
            <w:tcW w:w="2500" w:type="dxa"/>
            <w:shd w:val="clear" w:color="auto" w:fill="000000" w:themeFill="text1"/>
          </w:tcPr>
          <w:p w14:paraId="52E49A7F" w14:textId="287D120D" w:rsidR="000D38A8" w:rsidRPr="00F1074B" w:rsidRDefault="000D38A8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 xml:space="preserve">Phone Number </w:t>
            </w:r>
          </w:p>
        </w:tc>
      </w:tr>
      <w:tr w:rsidR="000D38A8" w14:paraId="7459C3C6" w14:textId="77777777" w:rsidTr="00F1074B">
        <w:tc>
          <w:tcPr>
            <w:tcW w:w="6516" w:type="dxa"/>
          </w:tcPr>
          <w:p w14:paraId="745E7857" w14:textId="77777777" w:rsidR="000D38A8" w:rsidRDefault="000D38A8"/>
        </w:tc>
        <w:tc>
          <w:tcPr>
            <w:tcW w:w="2500" w:type="dxa"/>
          </w:tcPr>
          <w:p w14:paraId="673B9897" w14:textId="77777777" w:rsidR="000D38A8" w:rsidRDefault="000D38A8"/>
        </w:tc>
      </w:tr>
    </w:tbl>
    <w:p w14:paraId="40CCD525" w14:textId="77777777" w:rsidR="000D38A8" w:rsidRPr="00FF6FF1" w:rsidRDefault="000D38A8" w:rsidP="006D553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3427" w14:paraId="783C9E32" w14:textId="77777777" w:rsidTr="000116A5">
        <w:tc>
          <w:tcPr>
            <w:tcW w:w="9016" w:type="dxa"/>
            <w:shd w:val="clear" w:color="auto" w:fill="000000" w:themeFill="text1"/>
          </w:tcPr>
          <w:p w14:paraId="4B7F9324" w14:textId="2744B609" w:rsidR="00653427" w:rsidRPr="00F1074B" w:rsidRDefault="00653427">
            <w:pPr>
              <w:rPr>
                <w:b/>
                <w:bCs/>
              </w:rPr>
            </w:pPr>
            <w:r w:rsidRPr="00F1074B">
              <w:rPr>
                <w:b/>
                <w:bCs/>
              </w:rPr>
              <w:t>Any other information</w:t>
            </w:r>
            <w:r w:rsidR="002019AE" w:rsidRPr="00F1074B">
              <w:rPr>
                <w:b/>
                <w:bCs/>
              </w:rPr>
              <w:t>/links</w:t>
            </w:r>
          </w:p>
        </w:tc>
      </w:tr>
      <w:tr w:rsidR="00653427" w14:paraId="7D4C54B2" w14:textId="77777777" w:rsidTr="005973ED">
        <w:tc>
          <w:tcPr>
            <w:tcW w:w="9016" w:type="dxa"/>
          </w:tcPr>
          <w:p w14:paraId="19A39A1C" w14:textId="77777777" w:rsidR="00653427" w:rsidRDefault="00653427"/>
          <w:p w14:paraId="5C62A21B" w14:textId="77777777" w:rsidR="00E25DB0" w:rsidRDefault="00E25DB0"/>
          <w:p w14:paraId="705EBB82" w14:textId="35D36B14" w:rsidR="00FF6FF1" w:rsidRDefault="00FF6FF1"/>
        </w:tc>
      </w:tr>
    </w:tbl>
    <w:p w14:paraId="4B3A7817" w14:textId="2B40A87E" w:rsidR="000A1BE2" w:rsidRPr="00412B80" w:rsidRDefault="000A1BE2" w:rsidP="0021286F">
      <w:pPr>
        <w:pStyle w:val="Numberslist"/>
        <w:spacing w:before="0" w:after="240"/>
        <w:ind w:right="4"/>
        <w:jc w:val="left"/>
        <w:rPr>
          <w:rFonts w:ascii="Arial" w:hAnsi="Arial" w:cs="Arial"/>
          <w:highlight w:val="yellow"/>
        </w:rPr>
      </w:pPr>
    </w:p>
    <w:sectPr w:rsidR="000A1BE2" w:rsidRPr="00412B80" w:rsidSect="00320BE3">
      <w:pgSz w:w="11906" w:h="16838"/>
      <w:pgMar w:top="1135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16119" w14:textId="77777777" w:rsidR="00D74194" w:rsidRDefault="00D74194" w:rsidP="000A1BE2">
      <w:pPr>
        <w:spacing w:after="0" w:line="240" w:lineRule="auto"/>
      </w:pPr>
      <w:r>
        <w:separator/>
      </w:r>
    </w:p>
  </w:endnote>
  <w:endnote w:type="continuationSeparator" w:id="0">
    <w:p w14:paraId="03FF2F0B" w14:textId="77777777" w:rsidR="00D74194" w:rsidRDefault="00D74194" w:rsidP="000A1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52A47" w14:textId="77777777" w:rsidR="00D74194" w:rsidRDefault="00D74194" w:rsidP="000A1BE2">
      <w:pPr>
        <w:spacing w:after="0" w:line="240" w:lineRule="auto"/>
      </w:pPr>
      <w:r>
        <w:separator/>
      </w:r>
    </w:p>
  </w:footnote>
  <w:footnote w:type="continuationSeparator" w:id="0">
    <w:p w14:paraId="5BDA12B0" w14:textId="77777777" w:rsidR="00D74194" w:rsidRDefault="00D74194" w:rsidP="000A1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9E2"/>
    <w:multiLevelType w:val="hybridMultilevel"/>
    <w:tmpl w:val="0C14AA6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82041F"/>
    <w:multiLevelType w:val="multilevel"/>
    <w:tmpl w:val="ADAC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9401BF"/>
    <w:multiLevelType w:val="hybridMultilevel"/>
    <w:tmpl w:val="20361FC2"/>
    <w:lvl w:ilvl="0" w:tplc="9A1CA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D3783"/>
    <w:multiLevelType w:val="hybridMultilevel"/>
    <w:tmpl w:val="778A7C7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38017319">
    <w:abstractNumId w:val="2"/>
  </w:num>
  <w:num w:numId="2" w16cid:durableId="4264596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1392673">
    <w:abstractNumId w:val="1"/>
  </w:num>
  <w:num w:numId="4" w16cid:durableId="543056458">
    <w:abstractNumId w:val="3"/>
  </w:num>
  <w:num w:numId="5" w16cid:durableId="60584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8A8"/>
    <w:rsid w:val="0000192B"/>
    <w:rsid w:val="000116A5"/>
    <w:rsid w:val="00020948"/>
    <w:rsid w:val="00046523"/>
    <w:rsid w:val="00046E4B"/>
    <w:rsid w:val="00054ED6"/>
    <w:rsid w:val="00073147"/>
    <w:rsid w:val="00097B05"/>
    <w:rsid w:val="000A1BE2"/>
    <w:rsid w:val="000B2DD8"/>
    <w:rsid w:val="000C39CD"/>
    <w:rsid w:val="000D38A8"/>
    <w:rsid w:val="000D4165"/>
    <w:rsid w:val="000D6BFF"/>
    <w:rsid w:val="000E00AE"/>
    <w:rsid w:val="000F3355"/>
    <w:rsid w:val="000F7247"/>
    <w:rsid w:val="001044D4"/>
    <w:rsid w:val="00111A63"/>
    <w:rsid w:val="00122095"/>
    <w:rsid w:val="001642E5"/>
    <w:rsid w:val="001756E7"/>
    <w:rsid w:val="001820D6"/>
    <w:rsid w:val="00197E7B"/>
    <w:rsid w:val="001C6179"/>
    <w:rsid w:val="001D0A69"/>
    <w:rsid w:val="001D712B"/>
    <w:rsid w:val="001F0E3D"/>
    <w:rsid w:val="001F7CFB"/>
    <w:rsid w:val="00200268"/>
    <w:rsid w:val="002019AE"/>
    <w:rsid w:val="0020348D"/>
    <w:rsid w:val="002050CA"/>
    <w:rsid w:val="0021286F"/>
    <w:rsid w:val="00244F08"/>
    <w:rsid w:val="002517A7"/>
    <w:rsid w:val="00255844"/>
    <w:rsid w:val="00263A4B"/>
    <w:rsid w:val="00263D58"/>
    <w:rsid w:val="0026438B"/>
    <w:rsid w:val="00270302"/>
    <w:rsid w:val="00283D82"/>
    <w:rsid w:val="002B73FF"/>
    <w:rsid w:val="002C267B"/>
    <w:rsid w:val="002C2F1F"/>
    <w:rsid w:val="002D0AB9"/>
    <w:rsid w:val="002D2DE6"/>
    <w:rsid w:val="002E61CB"/>
    <w:rsid w:val="002E76E2"/>
    <w:rsid w:val="002F470C"/>
    <w:rsid w:val="00320BE3"/>
    <w:rsid w:val="00340E65"/>
    <w:rsid w:val="00346069"/>
    <w:rsid w:val="003825F5"/>
    <w:rsid w:val="00390CF7"/>
    <w:rsid w:val="00393CC8"/>
    <w:rsid w:val="00395869"/>
    <w:rsid w:val="003A1317"/>
    <w:rsid w:val="003C38CE"/>
    <w:rsid w:val="003C5D12"/>
    <w:rsid w:val="003E5021"/>
    <w:rsid w:val="003E760F"/>
    <w:rsid w:val="003F1DAA"/>
    <w:rsid w:val="00412B80"/>
    <w:rsid w:val="00415DF7"/>
    <w:rsid w:val="00432AA6"/>
    <w:rsid w:val="00451093"/>
    <w:rsid w:val="0045151B"/>
    <w:rsid w:val="0045235F"/>
    <w:rsid w:val="004528E4"/>
    <w:rsid w:val="0046695F"/>
    <w:rsid w:val="004733D9"/>
    <w:rsid w:val="00476718"/>
    <w:rsid w:val="00485986"/>
    <w:rsid w:val="00487462"/>
    <w:rsid w:val="004915C7"/>
    <w:rsid w:val="0049318D"/>
    <w:rsid w:val="00493FEA"/>
    <w:rsid w:val="004946AA"/>
    <w:rsid w:val="004B0FB3"/>
    <w:rsid w:val="004C1189"/>
    <w:rsid w:val="004D1009"/>
    <w:rsid w:val="004D1277"/>
    <w:rsid w:val="004D4F91"/>
    <w:rsid w:val="004E2F08"/>
    <w:rsid w:val="004E32D1"/>
    <w:rsid w:val="004E698B"/>
    <w:rsid w:val="004F6076"/>
    <w:rsid w:val="00514C23"/>
    <w:rsid w:val="00524EFF"/>
    <w:rsid w:val="00550FFA"/>
    <w:rsid w:val="00565B30"/>
    <w:rsid w:val="00566DF7"/>
    <w:rsid w:val="005707D6"/>
    <w:rsid w:val="005B4715"/>
    <w:rsid w:val="005B5019"/>
    <w:rsid w:val="005C59D2"/>
    <w:rsid w:val="005D31CB"/>
    <w:rsid w:val="005D3CFB"/>
    <w:rsid w:val="005D578A"/>
    <w:rsid w:val="005E0D63"/>
    <w:rsid w:val="00606A6D"/>
    <w:rsid w:val="0060792D"/>
    <w:rsid w:val="00615596"/>
    <w:rsid w:val="0063312E"/>
    <w:rsid w:val="00640E76"/>
    <w:rsid w:val="00643B97"/>
    <w:rsid w:val="00647653"/>
    <w:rsid w:val="00653427"/>
    <w:rsid w:val="00664367"/>
    <w:rsid w:val="00672F63"/>
    <w:rsid w:val="0068092A"/>
    <w:rsid w:val="00680FA3"/>
    <w:rsid w:val="006815E6"/>
    <w:rsid w:val="00694952"/>
    <w:rsid w:val="006952A4"/>
    <w:rsid w:val="006A62AE"/>
    <w:rsid w:val="006A73FB"/>
    <w:rsid w:val="006B4CC0"/>
    <w:rsid w:val="006C3ACA"/>
    <w:rsid w:val="006C3D6E"/>
    <w:rsid w:val="006D553B"/>
    <w:rsid w:val="006E7360"/>
    <w:rsid w:val="00705D05"/>
    <w:rsid w:val="007129C0"/>
    <w:rsid w:val="00717242"/>
    <w:rsid w:val="00724D25"/>
    <w:rsid w:val="00730EC1"/>
    <w:rsid w:val="00741DB9"/>
    <w:rsid w:val="00750AA8"/>
    <w:rsid w:val="00757353"/>
    <w:rsid w:val="00772011"/>
    <w:rsid w:val="007B6B63"/>
    <w:rsid w:val="007D6C0A"/>
    <w:rsid w:val="007E10D9"/>
    <w:rsid w:val="007E3B26"/>
    <w:rsid w:val="007E41CC"/>
    <w:rsid w:val="007E55EA"/>
    <w:rsid w:val="007E58DE"/>
    <w:rsid w:val="007F6834"/>
    <w:rsid w:val="007F6904"/>
    <w:rsid w:val="007F7830"/>
    <w:rsid w:val="008250AF"/>
    <w:rsid w:val="00832EC9"/>
    <w:rsid w:val="00881645"/>
    <w:rsid w:val="008975E1"/>
    <w:rsid w:val="008A130E"/>
    <w:rsid w:val="008A7009"/>
    <w:rsid w:val="008B4BEF"/>
    <w:rsid w:val="008B52D9"/>
    <w:rsid w:val="008C0025"/>
    <w:rsid w:val="008C6385"/>
    <w:rsid w:val="008C6BD1"/>
    <w:rsid w:val="008D4A77"/>
    <w:rsid w:val="008E15CD"/>
    <w:rsid w:val="008F0CD3"/>
    <w:rsid w:val="008F238F"/>
    <w:rsid w:val="008F51F2"/>
    <w:rsid w:val="00906DA8"/>
    <w:rsid w:val="0091400B"/>
    <w:rsid w:val="009157CD"/>
    <w:rsid w:val="00920C60"/>
    <w:rsid w:val="00927B43"/>
    <w:rsid w:val="00931F67"/>
    <w:rsid w:val="00942276"/>
    <w:rsid w:val="00945289"/>
    <w:rsid w:val="009530F1"/>
    <w:rsid w:val="009621BC"/>
    <w:rsid w:val="0096476F"/>
    <w:rsid w:val="00972ECC"/>
    <w:rsid w:val="009759DC"/>
    <w:rsid w:val="00987D2C"/>
    <w:rsid w:val="00993471"/>
    <w:rsid w:val="009C4B17"/>
    <w:rsid w:val="009D389C"/>
    <w:rsid w:val="009D47E9"/>
    <w:rsid w:val="009D50B3"/>
    <w:rsid w:val="009E0B34"/>
    <w:rsid w:val="009F310D"/>
    <w:rsid w:val="00A1216F"/>
    <w:rsid w:val="00A1280E"/>
    <w:rsid w:val="00A2434D"/>
    <w:rsid w:val="00A52EBE"/>
    <w:rsid w:val="00A65620"/>
    <w:rsid w:val="00A704B1"/>
    <w:rsid w:val="00AA4AD4"/>
    <w:rsid w:val="00AB09FC"/>
    <w:rsid w:val="00AB1C6A"/>
    <w:rsid w:val="00AC5CD9"/>
    <w:rsid w:val="00AF4D8A"/>
    <w:rsid w:val="00B1634F"/>
    <w:rsid w:val="00B16779"/>
    <w:rsid w:val="00B17AE4"/>
    <w:rsid w:val="00B2162F"/>
    <w:rsid w:val="00B27089"/>
    <w:rsid w:val="00B3239F"/>
    <w:rsid w:val="00B45031"/>
    <w:rsid w:val="00B45254"/>
    <w:rsid w:val="00B516F1"/>
    <w:rsid w:val="00B65DB1"/>
    <w:rsid w:val="00B66D62"/>
    <w:rsid w:val="00B70C53"/>
    <w:rsid w:val="00B74463"/>
    <w:rsid w:val="00BA2690"/>
    <w:rsid w:val="00BA6662"/>
    <w:rsid w:val="00BB0CA6"/>
    <w:rsid w:val="00BB6CD3"/>
    <w:rsid w:val="00BC04C9"/>
    <w:rsid w:val="00BC2926"/>
    <w:rsid w:val="00BD1AD8"/>
    <w:rsid w:val="00BD22AB"/>
    <w:rsid w:val="00BD4786"/>
    <w:rsid w:val="00BE3B92"/>
    <w:rsid w:val="00BE4564"/>
    <w:rsid w:val="00BF29C8"/>
    <w:rsid w:val="00C002A0"/>
    <w:rsid w:val="00C14D54"/>
    <w:rsid w:val="00C4111A"/>
    <w:rsid w:val="00C638AF"/>
    <w:rsid w:val="00C72C99"/>
    <w:rsid w:val="00C97816"/>
    <w:rsid w:val="00CA0917"/>
    <w:rsid w:val="00CA6896"/>
    <w:rsid w:val="00CB0CA4"/>
    <w:rsid w:val="00CC217E"/>
    <w:rsid w:val="00CD53DA"/>
    <w:rsid w:val="00CD70ED"/>
    <w:rsid w:val="00CE4F8D"/>
    <w:rsid w:val="00CF35A9"/>
    <w:rsid w:val="00CF7E97"/>
    <w:rsid w:val="00D0172D"/>
    <w:rsid w:val="00D01C91"/>
    <w:rsid w:val="00D16A8E"/>
    <w:rsid w:val="00D32E43"/>
    <w:rsid w:val="00D602A2"/>
    <w:rsid w:val="00D74194"/>
    <w:rsid w:val="00D96B58"/>
    <w:rsid w:val="00DB5930"/>
    <w:rsid w:val="00DB6998"/>
    <w:rsid w:val="00DC3146"/>
    <w:rsid w:val="00DC7E73"/>
    <w:rsid w:val="00DD3429"/>
    <w:rsid w:val="00DD5CCA"/>
    <w:rsid w:val="00DD7AE9"/>
    <w:rsid w:val="00DE39F6"/>
    <w:rsid w:val="00DF269A"/>
    <w:rsid w:val="00E02F67"/>
    <w:rsid w:val="00E129B7"/>
    <w:rsid w:val="00E144B1"/>
    <w:rsid w:val="00E255ED"/>
    <w:rsid w:val="00E25DB0"/>
    <w:rsid w:val="00E26294"/>
    <w:rsid w:val="00E26359"/>
    <w:rsid w:val="00E31520"/>
    <w:rsid w:val="00E37EEF"/>
    <w:rsid w:val="00E42C34"/>
    <w:rsid w:val="00E64141"/>
    <w:rsid w:val="00E72B0B"/>
    <w:rsid w:val="00E812FB"/>
    <w:rsid w:val="00E814F3"/>
    <w:rsid w:val="00E85CC9"/>
    <w:rsid w:val="00E8639B"/>
    <w:rsid w:val="00EA16BA"/>
    <w:rsid w:val="00EB4CEB"/>
    <w:rsid w:val="00EC2BD1"/>
    <w:rsid w:val="00ED66C2"/>
    <w:rsid w:val="00ED73B8"/>
    <w:rsid w:val="00F1074B"/>
    <w:rsid w:val="00F17C16"/>
    <w:rsid w:val="00F32B27"/>
    <w:rsid w:val="00F6096C"/>
    <w:rsid w:val="00FB4E2D"/>
    <w:rsid w:val="00FC6D98"/>
    <w:rsid w:val="00FD1981"/>
    <w:rsid w:val="00FD1B54"/>
    <w:rsid w:val="00FD4387"/>
    <w:rsid w:val="00FD62B8"/>
    <w:rsid w:val="00FD76A4"/>
    <w:rsid w:val="00FE5285"/>
    <w:rsid w:val="00FE5EA6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056DD"/>
  <w15:chartTrackingRefBased/>
  <w15:docId w15:val="{F837FFB8-A5A7-494B-A650-FFCBB1A9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NZ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8A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8A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8A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8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8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D38A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D38A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D3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8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3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756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56E7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56E7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6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6E7"/>
    <w:rPr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0A1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BE2"/>
  </w:style>
  <w:style w:type="paragraph" w:styleId="Footer">
    <w:name w:val="footer"/>
    <w:basedOn w:val="Normal"/>
    <w:link w:val="FooterChar"/>
    <w:uiPriority w:val="99"/>
    <w:unhideWhenUsed/>
    <w:rsid w:val="000A1B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BE2"/>
  </w:style>
  <w:style w:type="paragraph" w:customStyle="1" w:styleId="Numberslist">
    <w:name w:val="Numbers list"/>
    <w:basedOn w:val="Normal"/>
    <w:rsid w:val="000A1BE2"/>
    <w:pPr>
      <w:suppressAutoHyphens/>
      <w:autoSpaceDN w:val="0"/>
      <w:spacing w:before="60" w:after="0" w:line="240" w:lineRule="auto"/>
      <w:jc w:val="both"/>
      <w:textAlignment w:val="baseline"/>
    </w:pPr>
    <w:rPr>
      <w:rFonts w:ascii="Open Sans" w:eastAsia="Times New Roman" w:hAnsi="Open Sans" w:cs="Open Sans"/>
      <w:kern w:val="0"/>
      <w:sz w:val="22"/>
      <w:szCs w:val="22"/>
      <w:lang w:eastAsia="en-NZ" w:bidi="ar-SA"/>
      <w14:ligatures w14:val="none"/>
    </w:rPr>
  </w:style>
  <w:style w:type="paragraph" w:styleId="Revision">
    <w:name w:val="Revision"/>
    <w:hidden/>
    <w:uiPriority w:val="99"/>
    <w:semiHidden/>
    <w:rsid w:val="00412B8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0E3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E3D"/>
    <w:rPr>
      <w:rFonts w:ascii="Segoe UI" w:hAnsi="Segoe UI" w:cs="Angsana New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553B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553B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6D553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D0A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nppa@pharmac.govt.nz?subject=Rule%208.1b%20notification%20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17DD214497134AB99744102E6E9CD9B0" version="1.0.0">
  <systemFields>
    <field name="Objective-Id">
      <value order="0">A2071136</value>
    </field>
    <field name="Objective-Title">
      <value order="0">8.1b Medicine indication Form Paed haem onc &amp; AYA - updated</value>
    </field>
    <field name="Objective-Description">
      <value order="0"/>
    </field>
    <field name="Objective-CreationStamp">
      <value order="0">2026-09-02T20:03:17Z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2026-09-29T01:40:29Z</value>
    </field>
    <field name="Objective-Owner">
      <value order="0">Rose Simpson</value>
    </field>
    <field name="Objective-Path">
      <value order="0">Objective Global Folder:Pharmac Fileplan:Drug supply:Projects:Paediatric cancer treatments:Next steps action plan:Obj 3 - AYA</value>
    </field>
    <field name="Objective-Parent">
      <value order="0">Obj 3 - AYA</value>
    </field>
    <field name="Objective-State">
      <value order="0">Being Drafted</value>
    </field>
    <field name="Objective-VersionId">
      <value order="0">vA3804702</value>
    </field>
    <field name="Objective-Version">
      <value order="0">0.9</value>
    </field>
    <field name="Objective-VersionNumber">
      <value order="0">9</value>
    </field>
    <field name="Objective-VersionComment">
      <value order="0"/>
    </field>
    <field name="Objective-FileNumber">
      <value order="0">qA57361</value>
    </field>
    <field name="Objective-Classification">
      <value order="0"/>
    </field>
    <field name="Objective-Caveats">
      <value order="0"/>
    </field>
  </systemFields>
  <catalogues>
    <catalogue name="File Note / Memo Type Catalogue" type="type" ori="id:cA22">
      <field name="Objective-Application / Proposal Number">
        <value order="0"/>
      </field>
      <field name="Objective-Applicant">
        <value order="0"/>
      </field>
      <field name="Objective-Subject">
        <value order="0"/>
      </field>
      <field name="Objective-People present">
        <value order="0"/>
      </field>
      <field name="Objective-Date Sent">
        <value order="0"/>
      </field>
      <field name="Objective-DOCSOpen Document Author">
        <value order="0"/>
      </field>
      <field name="Objective-DOCSOpen Document Number">
        <value order="0"/>
      </field>
      <field name="Objective-DOCSOpen Document Type">
        <value order="0"/>
      </field>
      <field name="Objective-DOCSOpen Security">
        <value order="0"/>
      </field>
      <field name="Objective-DOCSOpen System ID">
        <value order="0"/>
      </field>
      <field name="Objective-Inherit Keyword">
        <value order="0">Y</value>
      </field>
      <field name="Objective-Connect Creator">
        <value order="0"/>
      </field>
      <field name="Objective-Chemical name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17DD214497134AB99744102E6E9CD9B0"/>
  </ds:schemaRefs>
</ds:datastoreItem>
</file>

<file path=customXml/itemProps2.xml><?xml version="1.0" encoding="utf-8"?>
<ds:datastoreItem xmlns:ds="http://schemas.openxmlformats.org/officeDocument/2006/customXml" ds:itemID="{060ADA48-9036-413D-BE90-7D866A269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</dc:creator>
  <cp:keywords/>
  <dc:description/>
  <cp:lastModifiedBy>Liz Barlow</cp:lastModifiedBy>
  <cp:revision>3</cp:revision>
  <dcterms:created xsi:type="dcterms:W3CDTF">2026-09-29T02:28:00Z</dcterms:created>
  <dcterms:modified xsi:type="dcterms:W3CDTF">2026-09-29T02:28:00Z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A2071136</vt:lpwstr>
  </property>
  <property fmtid="{D5CDD505-2E9C-101B-9397-08002B2CF9AE}" pid="4" name="Objective-Title">
    <vt:lpwstr>8.1b Medicine indication Form Paed haem onc &amp; AYA - updated</vt:lpwstr>
  </property>
  <property fmtid="{D5CDD505-2E9C-101B-9397-08002B2CF9AE}" pid="5" name="Objective-Description">
    <vt:lpwstr/>
  </property>
  <property fmtid="{D5CDD505-2E9C-101B-9397-08002B2CF9AE}" pid="6" name="Objective-CreationStamp">
    <vt:filetime>2026-09-02T20:03:17Z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2026-09-29T01:40:29Z</vt:filetime>
  </property>
  <property fmtid="{D5CDD505-2E9C-101B-9397-08002B2CF9AE}" pid="11" name="Objective-Owner">
    <vt:lpwstr>Rose Simpson</vt:lpwstr>
  </property>
  <property fmtid="{D5CDD505-2E9C-101B-9397-08002B2CF9AE}" pid="12" name="Objective-Path">
    <vt:lpwstr>Objective Global Folder:Pharmac Fileplan:Drug supply:Projects:Paediatric cancer treatments:Next steps action plan:Obj 3 - AYA:</vt:lpwstr>
  </property>
  <property fmtid="{D5CDD505-2E9C-101B-9397-08002B2CF9AE}" pid="13" name="Objective-Parent">
    <vt:lpwstr>Obj 3 - AYA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vA3804702</vt:lpwstr>
  </property>
  <property fmtid="{D5CDD505-2E9C-101B-9397-08002B2CF9AE}" pid="16" name="Objective-Version">
    <vt:lpwstr>0.9</vt:lpwstr>
  </property>
  <property fmtid="{D5CDD505-2E9C-101B-9397-08002B2CF9AE}" pid="17" name="Objective-VersionNumber">
    <vt:r8>9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DOCSOpen Document Author">
    <vt:lpwstr/>
  </property>
  <property fmtid="{D5CDD505-2E9C-101B-9397-08002B2CF9AE}" pid="23" name="Objective-DOCSOpen Document Number">
    <vt:lpwstr/>
  </property>
  <property fmtid="{D5CDD505-2E9C-101B-9397-08002B2CF9AE}" pid="24" name="Objective-DOCSOpen Document Type">
    <vt:lpwstr/>
  </property>
  <property fmtid="{D5CDD505-2E9C-101B-9397-08002B2CF9AE}" pid="25" name="Objective-DOCSOpen Security">
    <vt:lpwstr/>
  </property>
  <property fmtid="{D5CDD505-2E9C-101B-9397-08002B2CF9AE}" pid="26" name="Objective-DOCSOpen System ID">
    <vt:lpwstr/>
  </property>
  <property fmtid="{D5CDD505-2E9C-101B-9397-08002B2CF9AE}" pid="27" name="Objective-Inherit Keyword">
    <vt:lpwstr>Y</vt:lpwstr>
  </property>
  <property fmtid="{D5CDD505-2E9C-101B-9397-08002B2CF9AE}" pid="28" name="Objective-Connect Creator">
    <vt:lpwstr/>
  </property>
  <property fmtid="{D5CDD505-2E9C-101B-9397-08002B2CF9AE}" pid="29" name="Objective-Comment">
    <vt:lpwstr/>
  </property>
  <property fmtid="{D5CDD505-2E9C-101B-9397-08002B2CF9AE}" pid="30" name="Objective-Application / Proposal Number">
    <vt:lpwstr/>
  </property>
  <property fmtid="{D5CDD505-2E9C-101B-9397-08002B2CF9AE}" pid="31" name="Objective-Applicant">
    <vt:lpwstr/>
  </property>
  <property fmtid="{D5CDD505-2E9C-101B-9397-08002B2CF9AE}" pid="32" name="Objective-Subject">
    <vt:lpwstr/>
  </property>
  <property fmtid="{D5CDD505-2E9C-101B-9397-08002B2CF9AE}" pid="33" name="Objective-People present">
    <vt:lpwstr/>
  </property>
  <property fmtid="{D5CDD505-2E9C-101B-9397-08002B2CF9AE}" pid="34" name="Objective-Date Sent">
    <vt:lpwstr/>
  </property>
  <property fmtid="{D5CDD505-2E9C-101B-9397-08002B2CF9AE}" pid="35" name="Objective-Chemical name">
    <vt:lpwstr/>
  </property>
</Properties>
</file>