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6D47" w14:textId="77777777" w:rsidR="00FC3332" w:rsidRDefault="00FC3332" w:rsidP="00FC3332">
      <w:pPr>
        <w:pStyle w:val="Heading2"/>
      </w:pPr>
      <w:r>
        <w:t>Schedule 4: Proposal form</w:t>
      </w:r>
    </w:p>
    <w:p w14:paraId="79E1FD4E" w14:textId="77777777" w:rsidR="00FC3332" w:rsidRPr="00442706" w:rsidRDefault="00FC3332" w:rsidP="00FC3332">
      <w:pPr>
        <w:rPr>
          <w:b/>
          <w:bCs/>
        </w:rPr>
      </w:pPr>
      <w:r>
        <w:rPr>
          <w:b/>
          <w:bCs/>
        </w:rPr>
        <w:t>An editable version of this form is available on the GETS listing for this RFP.</w:t>
      </w:r>
    </w:p>
    <w:p w14:paraId="6DBF823C" w14:textId="77777777" w:rsidR="00FC3332" w:rsidRDefault="00FC3332" w:rsidP="00FC3332">
      <w:pPr>
        <w:ind w:left="-142"/>
        <w:rPr>
          <w:rFonts w:cs="Arial"/>
          <w:szCs w:val="22"/>
        </w:rPr>
      </w:pPr>
      <w:r w:rsidRPr="00136E52">
        <w:rPr>
          <w:rFonts w:cs="Arial"/>
          <w:b/>
          <w:szCs w:val="22"/>
        </w:rPr>
        <w:t xml:space="preserve">  [</w:t>
      </w:r>
      <w:r w:rsidRPr="00136E52">
        <w:rPr>
          <w:rFonts w:cs="Arial"/>
          <w:b/>
          <w:i/>
          <w:szCs w:val="22"/>
          <w:highlight w:val="yellow"/>
        </w:rPr>
        <w:t>Supplier to insert date</w:t>
      </w:r>
      <w:r w:rsidRPr="00136E52">
        <w:rPr>
          <w:rFonts w:cs="Arial"/>
          <w:szCs w:val="22"/>
        </w:rPr>
        <w:t>]</w:t>
      </w:r>
    </w:p>
    <w:p w14:paraId="66F41D06" w14:textId="77777777" w:rsidR="00FC3332" w:rsidRDefault="00FC3332" w:rsidP="00FC3332">
      <w:pPr>
        <w:spacing w:after="0"/>
        <w:rPr>
          <w:rFonts w:cs="Arial"/>
          <w:bCs/>
          <w:szCs w:val="22"/>
        </w:rPr>
      </w:pPr>
      <w:r>
        <w:rPr>
          <w:rFonts w:cs="Arial"/>
          <w:bCs/>
          <w:szCs w:val="22"/>
        </w:rPr>
        <w:t>Geraldine MacGibbon</w:t>
      </w:r>
    </w:p>
    <w:p w14:paraId="3E0A584E" w14:textId="77777777" w:rsidR="00FC3332" w:rsidRDefault="00FC3332" w:rsidP="00FC3332">
      <w:pPr>
        <w:spacing w:after="0"/>
        <w:rPr>
          <w:rFonts w:cs="Arial"/>
          <w:bCs/>
          <w:szCs w:val="22"/>
        </w:rPr>
      </w:pPr>
      <w:r>
        <w:rPr>
          <w:rFonts w:cs="Arial"/>
          <w:bCs/>
          <w:szCs w:val="22"/>
        </w:rPr>
        <w:t>Acting Director, Pharmaceuticals</w:t>
      </w:r>
    </w:p>
    <w:p w14:paraId="2DEA7C1B" w14:textId="77777777" w:rsidR="00FC3332" w:rsidRDefault="00FC3332" w:rsidP="00FC3332">
      <w:pPr>
        <w:spacing w:after="0"/>
        <w:rPr>
          <w:rFonts w:cs="Arial"/>
          <w:bCs/>
          <w:szCs w:val="22"/>
        </w:rPr>
      </w:pPr>
      <w:r>
        <w:rPr>
          <w:rFonts w:cs="Arial"/>
          <w:bCs/>
          <w:szCs w:val="22"/>
        </w:rPr>
        <w:t>C/- Michael Chung</w:t>
      </w:r>
    </w:p>
    <w:p w14:paraId="17A7F47F" w14:textId="77777777" w:rsidR="00FC3332" w:rsidRDefault="00FC3332" w:rsidP="00FC3332">
      <w:pPr>
        <w:spacing w:after="0"/>
        <w:rPr>
          <w:rFonts w:cs="Arial"/>
          <w:bCs/>
          <w:szCs w:val="22"/>
        </w:rPr>
      </w:pPr>
      <w:r>
        <w:rPr>
          <w:rFonts w:cs="Arial"/>
          <w:bCs/>
          <w:szCs w:val="22"/>
        </w:rPr>
        <w:t xml:space="preserve">Te </w:t>
      </w:r>
      <w:proofErr w:type="spellStart"/>
      <w:r>
        <w:rPr>
          <w:rFonts w:cs="Arial"/>
          <w:bCs/>
          <w:szCs w:val="22"/>
        </w:rPr>
        <w:t>Pātaka</w:t>
      </w:r>
      <w:proofErr w:type="spellEnd"/>
      <w:r>
        <w:rPr>
          <w:rFonts w:cs="Arial"/>
          <w:bCs/>
          <w:szCs w:val="22"/>
        </w:rPr>
        <w:t xml:space="preserve"> </w:t>
      </w:r>
      <w:proofErr w:type="spellStart"/>
      <w:r>
        <w:rPr>
          <w:rFonts w:cs="Arial"/>
          <w:bCs/>
          <w:szCs w:val="22"/>
        </w:rPr>
        <w:t>Whaioranga</w:t>
      </w:r>
      <w:proofErr w:type="spellEnd"/>
      <w:r>
        <w:rPr>
          <w:rFonts w:cs="Arial"/>
          <w:bCs/>
          <w:szCs w:val="22"/>
        </w:rPr>
        <w:t xml:space="preserve"> - Pharmac</w:t>
      </w:r>
    </w:p>
    <w:p w14:paraId="215B7A10" w14:textId="77777777" w:rsidR="00FC3332" w:rsidRDefault="00FC3332" w:rsidP="00FC3332">
      <w:pPr>
        <w:spacing w:after="0"/>
        <w:rPr>
          <w:rFonts w:cs="Arial"/>
          <w:bCs/>
          <w:szCs w:val="22"/>
        </w:rPr>
      </w:pPr>
    </w:p>
    <w:p w14:paraId="4D668E0E" w14:textId="77777777" w:rsidR="00FC3332" w:rsidRDefault="00FC3332" w:rsidP="00FC3332">
      <w:pPr>
        <w:spacing w:after="0"/>
        <w:rPr>
          <w:rFonts w:cs="Arial"/>
          <w:bCs/>
          <w:szCs w:val="22"/>
        </w:rPr>
      </w:pPr>
      <w:r>
        <w:rPr>
          <w:rFonts w:cs="Arial"/>
          <w:bCs/>
          <w:szCs w:val="22"/>
        </w:rPr>
        <w:t>By electronic transfer using GETS (</w:t>
      </w:r>
      <w:hyperlink r:id="rId8" w:history="1">
        <w:r w:rsidRPr="00BA664C">
          <w:rPr>
            <w:rStyle w:val="Hyperlink"/>
            <w:rFonts w:cs="Arial"/>
            <w:bCs/>
            <w:szCs w:val="22"/>
          </w:rPr>
          <w:t>www.gets.govt.nz</w:t>
        </w:r>
      </w:hyperlink>
      <w:r>
        <w:rPr>
          <w:rFonts w:cs="Arial"/>
          <w:bCs/>
          <w:szCs w:val="22"/>
        </w:rPr>
        <w:t xml:space="preserve">) </w:t>
      </w:r>
    </w:p>
    <w:p w14:paraId="72648B8B" w14:textId="77777777" w:rsidR="00FC3332" w:rsidRDefault="00FC3332" w:rsidP="00FC3332">
      <w:pPr>
        <w:spacing w:after="0"/>
        <w:rPr>
          <w:rFonts w:cs="Arial"/>
          <w:bCs/>
          <w:szCs w:val="22"/>
        </w:rPr>
      </w:pPr>
    </w:p>
    <w:p w14:paraId="164A593F" w14:textId="77777777" w:rsidR="00FC3332" w:rsidRDefault="00FC3332" w:rsidP="00FC3332">
      <w:pPr>
        <w:spacing w:after="0"/>
        <w:rPr>
          <w:rFonts w:cs="Arial"/>
          <w:bCs/>
          <w:szCs w:val="22"/>
        </w:rPr>
      </w:pPr>
      <w:proofErr w:type="spellStart"/>
      <w:r>
        <w:rPr>
          <w:rFonts w:cs="Arial"/>
          <w:bCs/>
          <w:szCs w:val="22"/>
        </w:rPr>
        <w:t>Tēnā</w:t>
      </w:r>
      <w:proofErr w:type="spellEnd"/>
      <w:r>
        <w:rPr>
          <w:rFonts w:cs="Arial"/>
          <w:bCs/>
          <w:szCs w:val="22"/>
        </w:rPr>
        <w:t xml:space="preserve"> koutou</w:t>
      </w:r>
    </w:p>
    <w:p w14:paraId="3D4E8234" w14:textId="77777777" w:rsidR="00FC3332" w:rsidRDefault="00FC3332" w:rsidP="00FC3332">
      <w:pPr>
        <w:spacing w:after="0"/>
        <w:rPr>
          <w:rFonts w:cs="Arial"/>
          <w:bCs/>
          <w:szCs w:val="22"/>
        </w:rPr>
      </w:pPr>
    </w:p>
    <w:p w14:paraId="07E5E733" w14:textId="77777777" w:rsidR="00FC3332" w:rsidRPr="005F566F" w:rsidRDefault="00FC3332" w:rsidP="00FC3332">
      <w:pPr>
        <w:spacing w:after="0"/>
        <w:rPr>
          <w:rFonts w:cs="Arial"/>
          <w:b/>
          <w:szCs w:val="22"/>
        </w:rPr>
      </w:pPr>
      <w:r>
        <w:rPr>
          <w:rFonts w:cs="Arial"/>
          <w:b/>
          <w:szCs w:val="22"/>
        </w:rPr>
        <w:t>Proposal for the supply of insulin pumps, insulin pump consumables or CGMs</w:t>
      </w:r>
    </w:p>
    <w:p w14:paraId="19E34EFF" w14:textId="77777777" w:rsidR="00FC3332" w:rsidRPr="00136E52" w:rsidRDefault="00FC3332" w:rsidP="00FC3332">
      <w:pPr>
        <w:spacing w:after="0"/>
        <w:rPr>
          <w:rFonts w:cs="Arial"/>
          <w:szCs w:val="22"/>
        </w:rPr>
      </w:pPr>
    </w:p>
    <w:p w14:paraId="405A3A58" w14:textId="77777777" w:rsidR="00FC3332" w:rsidRPr="006E0DB5" w:rsidRDefault="00FC3332" w:rsidP="00FC3332">
      <w:pPr>
        <w:rPr>
          <w:rFonts w:cs="Arial"/>
          <w:szCs w:val="22"/>
        </w:rPr>
      </w:pPr>
      <w:r w:rsidRPr="00136E52">
        <w:rPr>
          <w:rFonts w:cs="Arial"/>
          <w:szCs w:val="22"/>
        </w:rPr>
        <w:t>Set out below is information in support of our proposal.</w:t>
      </w:r>
      <w:r>
        <w:rPr>
          <w:rFonts w:cs="Arial"/>
          <w:szCs w:val="22"/>
        </w:rPr>
        <w:t xml:space="preserve"> You may expand the boxes below to suit the content of your response, please remove any guidance in [</w:t>
      </w:r>
      <w:r>
        <w:rPr>
          <w:rFonts w:cs="Arial"/>
          <w:i/>
          <w:iCs/>
          <w:szCs w:val="22"/>
        </w:rPr>
        <w:t>square brackets</w:t>
      </w:r>
      <w:r>
        <w:rPr>
          <w:rFonts w:cs="Arial"/>
          <w:szCs w:val="22"/>
        </w:rPr>
        <w:t>]</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FC3332" w:rsidRPr="001252E1" w14:paraId="397B7310" w14:textId="77777777" w:rsidTr="00E6550C">
        <w:tc>
          <w:tcPr>
            <w:tcW w:w="14459" w:type="dxa"/>
            <w:gridSpan w:val="2"/>
            <w:shd w:val="clear" w:color="auto" w:fill="404040"/>
          </w:tcPr>
          <w:p w14:paraId="607D142A" w14:textId="77777777" w:rsidR="00FC3332" w:rsidRPr="001252E1" w:rsidRDefault="00FC3332" w:rsidP="00FC3332">
            <w:pPr>
              <w:pStyle w:val="ListParagraph"/>
              <w:numPr>
                <w:ilvl w:val="0"/>
                <w:numId w:val="1"/>
              </w:numPr>
              <w:spacing w:before="80" w:after="80"/>
              <w:rPr>
                <w:rFonts w:cs="Arial"/>
                <w:b/>
                <w:color w:val="FFFFFF"/>
                <w:sz w:val="20"/>
              </w:rPr>
            </w:pPr>
            <w:r w:rsidRPr="001252E1">
              <w:rPr>
                <w:rFonts w:cs="Arial"/>
                <w:b/>
                <w:color w:val="FFFFFF"/>
                <w:sz w:val="20"/>
              </w:rPr>
              <w:t>Our Contact Details</w:t>
            </w:r>
          </w:p>
        </w:tc>
      </w:tr>
      <w:tr w:rsidR="00FC3332" w:rsidRPr="001252E1" w14:paraId="61F27C0E" w14:textId="77777777" w:rsidTr="00E6550C">
        <w:tc>
          <w:tcPr>
            <w:tcW w:w="6096" w:type="dxa"/>
            <w:shd w:val="clear" w:color="auto" w:fill="D9D9D9"/>
          </w:tcPr>
          <w:p w14:paraId="4FFA048E" w14:textId="77777777" w:rsidR="00FC3332" w:rsidRPr="00FA1204" w:rsidRDefault="00FC3332" w:rsidP="00E6550C">
            <w:pPr>
              <w:spacing w:before="80" w:after="80"/>
              <w:rPr>
                <w:rFonts w:cs="Arial"/>
                <w:sz w:val="18"/>
                <w:szCs w:val="18"/>
              </w:rPr>
            </w:pPr>
            <w:r w:rsidRPr="00FA1204">
              <w:rPr>
                <w:rFonts w:cs="Arial"/>
                <w:sz w:val="18"/>
                <w:szCs w:val="18"/>
              </w:rPr>
              <w:t xml:space="preserve">Trading name: </w:t>
            </w:r>
          </w:p>
        </w:tc>
        <w:tc>
          <w:tcPr>
            <w:tcW w:w="8363" w:type="dxa"/>
            <w:shd w:val="clear" w:color="auto" w:fill="auto"/>
          </w:tcPr>
          <w:p w14:paraId="458D89F6" w14:textId="77777777" w:rsidR="00FC3332" w:rsidRPr="00FA1204" w:rsidRDefault="00FC3332" w:rsidP="00E6550C">
            <w:pPr>
              <w:spacing w:before="80" w:after="80"/>
              <w:rPr>
                <w:rFonts w:cs="Arial"/>
                <w:i/>
                <w:iCs/>
                <w:sz w:val="18"/>
                <w:szCs w:val="18"/>
              </w:rPr>
            </w:pPr>
            <w:r w:rsidRPr="00FA1204">
              <w:rPr>
                <w:rFonts w:cs="Arial"/>
                <w:i/>
                <w:iCs/>
                <w:sz w:val="18"/>
                <w:szCs w:val="18"/>
              </w:rPr>
              <w:t>[insert the name that you do business under]</w:t>
            </w:r>
          </w:p>
        </w:tc>
      </w:tr>
      <w:tr w:rsidR="00FC3332" w:rsidRPr="001252E1" w14:paraId="0609703C" w14:textId="77777777" w:rsidTr="00E6550C">
        <w:tc>
          <w:tcPr>
            <w:tcW w:w="6096" w:type="dxa"/>
            <w:shd w:val="clear" w:color="auto" w:fill="D9D9D9"/>
          </w:tcPr>
          <w:p w14:paraId="2E8E0F30" w14:textId="77777777" w:rsidR="00FC3332" w:rsidRPr="00FA1204" w:rsidRDefault="00FC3332" w:rsidP="00E6550C">
            <w:pPr>
              <w:spacing w:before="80" w:after="80"/>
              <w:rPr>
                <w:rFonts w:cs="Arial"/>
                <w:sz w:val="18"/>
                <w:szCs w:val="18"/>
              </w:rPr>
            </w:pPr>
            <w:r w:rsidRPr="00FA1204">
              <w:rPr>
                <w:rFonts w:cs="Arial"/>
                <w:sz w:val="18"/>
                <w:szCs w:val="18"/>
              </w:rPr>
              <w:t>Full legal name (if different):</w:t>
            </w:r>
          </w:p>
        </w:tc>
        <w:tc>
          <w:tcPr>
            <w:tcW w:w="8363" w:type="dxa"/>
            <w:shd w:val="clear" w:color="auto" w:fill="auto"/>
          </w:tcPr>
          <w:p w14:paraId="1AE95FB5" w14:textId="77777777" w:rsidR="00FC3332" w:rsidRPr="00FA1204" w:rsidRDefault="00FC3332" w:rsidP="00E6550C">
            <w:pPr>
              <w:spacing w:before="80" w:after="80"/>
              <w:rPr>
                <w:rFonts w:cs="Arial"/>
                <w:i/>
                <w:iCs/>
                <w:sz w:val="18"/>
                <w:szCs w:val="18"/>
              </w:rPr>
            </w:pPr>
            <w:r w:rsidRPr="00FA1204">
              <w:rPr>
                <w:rFonts w:cs="Arial"/>
                <w:i/>
                <w:iCs/>
                <w:sz w:val="18"/>
                <w:szCs w:val="18"/>
              </w:rPr>
              <w:t>[if applicable]</w:t>
            </w:r>
          </w:p>
        </w:tc>
      </w:tr>
      <w:tr w:rsidR="00FC3332" w:rsidRPr="001252E1" w14:paraId="0ECBB91E" w14:textId="77777777" w:rsidTr="00E6550C">
        <w:tc>
          <w:tcPr>
            <w:tcW w:w="6096" w:type="dxa"/>
            <w:shd w:val="clear" w:color="auto" w:fill="D9D9D9"/>
          </w:tcPr>
          <w:p w14:paraId="33235A3B" w14:textId="77777777" w:rsidR="00FC3332" w:rsidRPr="00FA1204" w:rsidRDefault="00FC3332" w:rsidP="00E6550C">
            <w:pPr>
              <w:spacing w:before="80" w:after="80"/>
              <w:rPr>
                <w:rFonts w:cs="Arial"/>
                <w:sz w:val="18"/>
                <w:szCs w:val="18"/>
              </w:rPr>
            </w:pPr>
            <w:r w:rsidRPr="00FA1204">
              <w:rPr>
                <w:rFonts w:cs="Arial"/>
                <w:sz w:val="18"/>
                <w:szCs w:val="18"/>
              </w:rPr>
              <w:t>Physical address:</w:t>
            </w:r>
          </w:p>
        </w:tc>
        <w:tc>
          <w:tcPr>
            <w:tcW w:w="8363" w:type="dxa"/>
            <w:shd w:val="clear" w:color="auto" w:fill="auto"/>
          </w:tcPr>
          <w:p w14:paraId="6E495841" w14:textId="77777777" w:rsidR="00FC3332" w:rsidRPr="00FA1204" w:rsidRDefault="00FC3332" w:rsidP="00E6550C">
            <w:pPr>
              <w:spacing w:before="80" w:after="80"/>
              <w:rPr>
                <w:rFonts w:cs="Arial"/>
                <w:i/>
                <w:iCs/>
                <w:sz w:val="18"/>
                <w:szCs w:val="18"/>
              </w:rPr>
            </w:pPr>
            <w:r w:rsidRPr="00FA1204">
              <w:rPr>
                <w:rFonts w:cs="Arial"/>
                <w:i/>
                <w:iCs/>
                <w:sz w:val="18"/>
                <w:szCs w:val="18"/>
              </w:rPr>
              <w:t>[if more than one office – put the address of your head office]</w:t>
            </w:r>
          </w:p>
        </w:tc>
      </w:tr>
      <w:tr w:rsidR="00FC3332" w:rsidRPr="001252E1" w14:paraId="6CDA437E" w14:textId="77777777" w:rsidTr="00E6550C">
        <w:tc>
          <w:tcPr>
            <w:tcW w:w="6096" w:type="dxa"/>
            <w:shd w:val="clear" w:color="auto" w:fill="D9D9D9"/>
          </w:tcPr>
          <w:p w14:paraId="38895EFC" w14:textId="77777777" w:rsidR="00FC3332" w:rsidRPr="00FA1204" w:rsidRDefault="00FC3332" w:rsidP="00E6550C">
            <w:pPr>
              <w:spacing w:before="80" w:after="80"/>
              <w:rPr>
                <w:rFonts w:cs="Arial"/>
                <w:sz w:val="18"/>
                <w:szCs w:val="18"/>
              </w:rPr>
            </w:pPr>
            <w:r w:rsidRPr="00FA1204">
              <w:rPr>
                <w:rFonts w:cs="Arial"/>
                <w:sz w:val="18"/>
                <w:szCs w:val="18"/>
              </w:rPr>
              <w:t>Business website:</w:t>
            </w:r>
          </w:p>
        </w:tc>
        <w:tc>
          <w:tcPr>
            <w:tcW w:w="8363" w:type="dxa"/>
            <w:shd w:val="clear" w:color="auto" w:fill="auto"/>
          </w:tcPr>
          <w:p w14:paraId="090DAE09" w14:textId="77777777" w:rsidR="00FC3332" w:rsidRPr="00FA1204" w:rsidRDefault="00FC3332" w:rsidP="00E6550C">
            <w:pPr>
              <w:spacing w:before="80" w:after="80"/>
              <w:rPr>
                <w:rFonts w:cs="Arial"/>
                <w:i/>
                <w:iCs/>
                <w:sz w:val="18"/>
                <w:szCs w:val="18"/>
              </w:rPr>
            </w:pPr>
            <w:r w:rsidRPr="00FA1204">
              <w:rPr>
                <w:rFonts w:cs="Arial"/>
                <w:i/>
                <w:iCs/>
                <w:sz w:val="18"/>
                <w:szCs w:val="18"/>
              </w:rPr>
              <w:t>[URL address]</w:t>
            </w:r>
          </w:p>
        </w:tc>
      </w:tr>
      <w:tr w:rsidR="00FC3332" w:rsidRPr="001252E1" w14:paraId="12FDE35D" w14:textId="77777777" w:rsidTr="00E6550C">
        <w:tc>
          <w:tcPr>
            <w:tcW w:w="6096" w:type="dxa"/>
            <w:shd w:val="clear" w:color="auto" w:fill="D9D9D9"/>
          </w:tcPr>
          <w:p w14:paraId="0C5C29C5" w14:textId="77777777" w:rsidR="00FC3332" w:rsidRPr="00FA1204" w:rsidRDefault="00FC3332" w:rsidP="00E6550C">
            <w:pPr>
              <w:spacing w:before="80" w:after="80"/>
              <w:rPr>
                <w:rFonts w:cs="Arial"/>
                <w:sz w:val="18"/>
                <w:szCs w:val="18"/>
              </w:rPr>
            </w:pPr>
            <w:r w:rsidRPr="00FA1204">
              <w:rPr>
                <w:rFonts w:cs="Arial"/>
                <w:sz w:val="18"/>
                <w:szCs w:val="18"/>
              </w:rPr>
              <w:t>Type of entity (legal status):</w:t>
            </w:r>
          </w:p>
        </w:tc>
        <w:tc>
          <w:tcPr>
            <w:tcW w:w="8363" w:type="dxa"/>
            <w:shd w:val="clear" w:color="auto" w:fill="auto"/>
          </w:tcPr>
          <w:p w14:paraId="46BB1ABF" w14:textId="77777777" w:rsidR="00FC3332" w:rsidRPr="00FA1204" w:rsidRDefault="00FC3332" w:rsidP="00E6550C">
            <w:pPr>
              <w:spacing w:before="80" w:after="80"/>
              <w:rPr>
                <w:rFonts w:cs="Arial"/>
                <w:i/>
                <w:iCs/>
                <w:sz w:val="18"/>
                <w:szCs w:val="18"/>
              </w:rPr>
            </w:pPr>
            <w:r w:rsidRPr="00FA1204">
              <w:rPr>
                <w:rFonts w:cs="Arial"/>
                <w:i/>
                <w:iCs/>
                <w:sz w:val="18"/>
                <w:szCs w:val="18"/>
              </w:rPr>
              <w:t>[sole trader / partnership / limited liability company / other please specify]</w:t>
            </w:r>
          </w:p>
        </w:tc>
      </w:tr>
      <w:tr w:rsidR="00FC3332" w:rsidRPr="001252E1" w14:paraId="53693E71" w14:textId="77777777" w:rsidTr="00E6550C">
        <w:tc>
          <w:tcPr>
            <w:tcW w:w="6096" w:type="dxa"/>
            <w:shd w:val="clear" w:color="auto" w:fill="D9D9D9"/>
          </w:tcPr>
          <w:p w14:paraId="31080F53" w14:textId="77777777" w:rsidR="00FC3332" w:rsidRPr="00FA1204" w:rsidRDefault="00FC3332" w:rsidP="00E6550C">
            <w:pPr>
              <w:spacing w:before="80" w:after="0"/>
              <w:rPr>
                <w:rFonts w:cs="Arial"/>
                <w:sz w:val="18"/>
                <w:szCs w:val="18"/>
              </w:rPr>
            </w:pPr>
            <w:r w:rsidRPr="00FA1204">
              <w:rPr>
                <w:rFonts w:cs="Arial"/>
                <w:sz w:val="18"/>
                <w:szCs w:val="18"/>
              </w:rPr>
              <w:t>Registration number:</w:t>
            </w:r>
          </w:p>
        </w:tc>
        <w:tc>
          <w:tcPr>
            <w:tcW w:w="8363" w:type="dxa"/>
            <w:shd w:val="clear" w:color="auto" w:fill="auto"/>
          </w:tcPr>
          <w:p w14:paraId="1D40A0E5" w14:textId="77777777" w:rsidR="00FC3332" w:rsidRPr="00FA1204" w:rsidRDefault="00FC3332" w:rsidP="00E6550C">
            <w:pPr>
              <w:spacing w:before="80" w:after="0"/>
              <w:rPr>
                <w:rFonts w:cs="Arial"/>
                <w:i/>
                <w:iCs/>
                <w:sz w:val="18"/>
                <w:szCs w:val="18"/>
              </w:rPr>
            </w:pPr>
            <w:r w:rsidRPr="00FA1204">
              <w:rPr>
                <w:rFonts w:cs="Arial"/>
                <w:i/>
                <w:iCs/>
                <w:sz w:val="18"/>
                <w:szCs w:val="18"/>
              </w:rPr>
              <w:t xml:space="preserve">[if your organisation has a registration number insert it here </w:t>
            </w:r>
            <w:proofErr w:type="gramStart"/>
            <w:r w:rsidRPr="00FA1204">
              <w:rPr>
                <w:rFonts w:cs="Arial"/>
                <w:i/>
                <w:iCs/>
                <w:sz w:val="18"/>
                <w:szCs w:val="18"/>
              </w:rPr>
              <w:t>e.g.</w:t>
            </w:r>
            <w:proofErr w:type="gramEnd"/>
            <w:r w:rsidRPr="00FA1204">
              <w:rPr>
                <w:rFonts w:cs="Arial"/>
                <w:i/>
                <w:iCs/>
                <w:sz w:val="18"/>
                <w:szCs w:val="18"/>
              </w:rPr>
              <w:t xml:space="preserve"> NZBN number]</w:t>
            </w:r>
          </w:p>
        </w:tc>
      </w:tr>
    </w:tbl>
    <w:p w14:paraId="078D594F" w14:textId="77777777" w:rsidR="00FC3332" w:rsidRPr="001252E1" w:rsidRDefault="00FC3332" w:rsidP="00FC3332">
      <w:pPr>
        <w:spacing w:after="240"/>
        <w:rPr>
          <w:rFonts w:cs="Arial"/>
          <w:color w:val="000000"/>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FC3332" w:rsidRPr="001252E1" w14:paraId="475D50B1" w14:textId="77777777" w:rsidTr="00E6550C">
        <w:tc>
          <w:tcPr>
            <w:tcW w:w="14459" w:type="dxa"/>
            <w:gridSpan w:val="2"/>
            <w:shd w:val="clear" w:color="auto" w:fill="404040"/>
          </w:tcPr>
          <w:p w14:paraId="54A7E086" w14:textId="77777777" w:rsidR="00FC3332" w:rsidRPr="001252E1" w:rsidRDefault="00FC3332" w:rsidP="00FC3332">
            <w:pPr>
              <w:pStyle w:val="ListParagraph"/>
              <w:numPr>
                <w:ilvl w:val="0"/>
                <w:numId w:val="1"/>
              </w:numPr>
              <w:spacing w:before="80" w:after="80"/>
              <w:rPr>
                <w:rFonts w:cs="Arial"/>
                <w:b/>
                <w:color w:val="FFFFFF"/>
                <w:sz w:val="20"/>
              </w:rPr>
            </w:pPr>
            <w:r w:rsidRPr="001252E1">
              <w:rPr>
                <w:rFonts w:cs="Arial"/>
                <w:b/>
                <w:color w:val="FFFFFF"/>
                <w:sz w:val="20"/>
              </w:rPr>
              <w:t>Our Point of Contact</w:t>
            </w:r>
          </w:p>
        </w:tc>
      </w:tr>
      <w:tr w:rsidR="00FC3332" w:rsidRPr="001252E1" w14:paraId="739BC213" w14:textId="77777777" w:rsidTr="00E6550C">
        <w:tc>
          <w:tcPr>
            <w:tcW w:w="6096" w:type="dxa"/>
            <w:shd w:val="clear" w:color="auto" w:fill="D9D9D9"/>
          </w:tcPr>
          <w:p w14:paraId="61ED723C" w14:textId="77777777" w:rsidR="00FC3332" w:rsidRPr="00FA1204" w:rsidRDefault="00FC3332" w:rsidP="00E6550C">
            <w:pPr>
              <w:spacing w:before="80" w:after="80"/>
              <w:rPr>
                <w:rFonts w:cs="Arial"/>
                <w:sz w:val="18"/>
                <w:szCs w:val="18"/>
              </w:rPr>
            </w:pPr>
            <w:r>
              <w:rPr>
                <w:rFonts w:cs="Arial"/>
                <w:sz w:val="18"/>
                <w:szCs w:val="18"/>
              </w:rPr>
              <w:lastRenderedPageBreak/>
              <w:t>Primary c</w:t>
            </w:r>
            <w:r w:rsidRPr="00FA1204">
              <w:rPr>
                <w:rFonts w:cs="Arial"/>
                <w:sz w:val="18"/>
                <w:szCs w:val="18"/>
              </w:rPr>
              <w:t>ontact person:</w:t>
            </w:r>
          </w:p>
        </w:tc>
        <w:tc>
          <w:tcPr>
            <w:tcW w:w="8363" w:type="dxa"/>
            <w:shd w:val="clear" w:color="auto" w:fill="auto"/>
          </w:tcPr>
          <w:p w14:paraId="6D446320" w14:textId="77777777" w:rsidR="00FC3332" w:rsidRPr="00FA1204" w:rsidRDefault="00FC3332" w:rsidP="00E6550C">
            <w:pPr>
              <w:spacing w:before="80" w:after="80"/>
              <w:rPr>
                <w:rFonts w:cs="Arial"/>
                <w:i/>
                <w:iCs/>
                <w:sz w:val="18"/>
                <w:szCs w:val="18"/>
              </w:rPr>
            </w:pPr>
            <w:r w:rsidRPr="00FA1204">
              <w:rPr>
                <w:rFonts w:cs="Arial"/>
                <w:i/>
                <w:iCs/>
                <w:sz w:val="18"/>
                <w:szCs w:val="18"/>
              </w:rPr>
              <w:t>[i.e., who communications relating to the response(s) should be made to]</w:t>
            </w:r>
          </w:p>
        </w:tc>
      </w:tr>
      <w:tr w:rsidR="00FC3332" w:rsidRPr="001252E1" w14:paraId="1A77D17A" w14:textId="77777777" w:rsidTr="00E6550C">
        <w:tc>
          <w:tcPr>
            <w:tcW w:w="6096" w:type="dxa"/>
            <w:shd w:val="clear" w:color="auto" w:fill="D9D9D9"/>
          </w:tcPr>
          <w:p w14:paraId="3971520E" w14:textId="77777777" w:rsidR="00FC3332" w:rsidRPr="00FA1204" w:rsidRDefault="00FC3332" w:rsidP="00E6550C">
            <w:pPr>
              <w:spacing w:before="80" w:after="80"/>
              <w:rPr>
                <w:rFonts w:cs="Arial"/>
                <w:sz w:val="18"/>
                <w:szCs w:val="18"/>
              </w:rPr>
            </w:pPr>
            <w:r w:rsidRPr="00FA1204">
              <w:rPr>
                <w:rFonts w:cs="Arial"/>
                <w:sz w:val="18"/>
                <w:szCs w:val="18"/>
              </w:rPr>
              <w:t>Position:</w:t>
            </w:r>
          </w:p>
        </w:tc>
        <w:tc>
          <w:tcPr>
            <w:tcW w:w="8363" w:type="dxa"/>
            <w:shd w:val="clear" w:color="auto" w:fill="auto"/>
          </w:tcPr>
          <w:p w14:paraId="4B65C65E" w14:textId="77777777" w:rsidR="00FC3332" w:rsidRPr="00FA1204" w:rsidRDefault="00FC3332" w:rsidP="00E6550C">
            <w:pPr>
              <w:spacing w:before="80" w:after="80"/>
              <w:rPr>
                <w:rFonts w:cs="Arial"/>
                <w:i/>
                <w:iCs/>
                <w:sz w:val="18"/>
                <w:szCs w:val="18"/>
              </w:rPr>
            </w:pPr>
          </w:p>
        </w:tc>
      </w:tr>
      <w:tr w:rsidR="00FC3332" w:rsidRPr="001252E1" w14:paraId="2CB0E7AF" w14:textId="77777777" w:rsidTr="00E6550C">
        <w:tc>
          <w:tcPr>
            <w:tcW w:w="6096" w:type="dxa"/>
            <w:shd w:val="clear" w:color="auto" w:fill="D9D9D9"/>
          </w:tcPr>
          <w:p w14:paraId="01ABFA2F" w14:textId="77777777" w:rsidR="00FC3332" w:rsidRPr="00FA1204" w:rsidRDefault="00FC3332" w:rsidP="00E6550C">
            <w:pPr>
              <w:spacing w:before="80" w:after="80"/>
              <w:rPr>
                <w:rFonts w:cs="Arial"/>
                <w:sz w:val="18"/>
                <w:szCs w:val="18"/>
              </w:rPr>
            </w:pPr>
            <w:r w:rsidRPr="00FA1204">
              <w:rPr>
                <w:rFonts w:cs="Arial"/>
                <w:sz w:val="18"/>
                <w:szCs w:val="18"/>
              </w:rPr>
              <w:t>Phone number:</w:t>
            </w:r>
          </w:p>
        </w:tc>
        <w:tc>
          <w:tcPr>
            <w:tcW w:w="8363" w:type="dxa"/>
            <w:shd w:val="clear" w:color="auto" w:fill="auto"/>
          </w:tcPr>
          <w:p w14:paraId="3DA98DC7" w14:textId="77777777" w:rsidR="00FC3332" w:rsidRPr="00FA1204" w:rsidRDefault="00FC3332" w:rsidP="00E6550C">
            <w:pPr>
              <w:spacing w:before="80" w:after="80"/>
              <w:rPr>
                <w:rFonts w:cs="Arial"/>
                <w:i/>
                <w:iCs/>
                <w:sz w:val="18"/>
                <w:szCs w:val="18"/>
              </w:rPr>
            </w:pPr>
          </w:p>
        </w:tc>
      </w:tr>
      <w:tr w:rsidR="00FC3332" w:rsidRPr="001252E1" w14:paraId="0A3DE898" w14:textId="77777777" w:rsidTr="00E6550C">
        <w:tc>
          <w:tcPr>
            <w:tcW w:w="6096" w:type="dxa"/>
            <w:shd w:val="clear" w:color="auto" w:fill="D9D9D9"/>
          </w:tcPr>
          <w:p w14:paraId="19B4EDA2" w14:textId="77777777" w:rsidR="00FC3332" w:rsidRPr="00FA1204" w:rsidRDefault="00FC3332" w:rsidP="00E6550C">
            <w:pPr>
              <w:spacing w:before="80" w:after="80"/>
              <w:rPr>
                <w:rFonts w:cs="Arial"/>
                <w:sz w:val="18"/>
                <w:szCs w:val="18"/>
              </w:rPr>
            </w:pPr>
            <w:r w:rsidRPr="00FA1204">
              <w:rPr>
                <w:rFonts w:cs="Arial"/>
                <w:sz w:val="18"/>
                <w:szCs w:val="18"/>
              </w:rPr>
              <w:t>Email address:</w:t>
            </w:r>
          </w:p>
        </w:tc>
        <w:tc>
          <w:tcPr>
            <w:tcW w:w="8363" w:type="dxa"/>
            <w:shd w:val="clear" w:color="auto" w:fill="auto"/>
          </w:tcPr>
          <w:p w14:paraId="4D0D1726" w14:textId="77777777" w:rsidR="00FC3332" w:rsidRPr="00FA1204" w:rsidRDefault="00FC3332" w:rsidP="00E6550C">
            <w:pPr>
              <w:spacing w:before="80" w:after="80"/>
              <w:rPr>
                <w:rFonts w:cs="Arial"/>
                <w:i/>
                <w:iCs/>
                <w:sz w:val="18"/>
                <w:szCs w:val="18"/>
              </w:rPr>
            </w:pPr>
          </w:p>
        </w:tc>
      </w:tr>
      <w:tr w:rsidR="00FC3332" w:rsidRPr="001252E1" w14:paraId="1152CA19" w14:textId="77777777" w:rsidTr="00E6550C">
        <w:tc>
          <w:tcPr>
            <w:tcW w:w="6096" w:type="dxa"/>
            <w:shd w:val="clear" w:color="auto" w:fill="D9D9D9"/>
          </w:tcPr>
          <w:p w14:paraId="0410D641" w14:textId="77777777" w:rsidR="00FC3332" w:rsidRPr="00FA1204" w:rsidRDefault="00FC3332" w:rsidP="00E6550C">
            <w:pPr>
              <w:spacing w:before="80" w:after="80"/>
              <w:rPr>
                <w:rFonts w:cs="Arial"/>
                <w:sz w:val="18"/>
                <w:szCs w:val="18"/>
              </w:rPr>
            </w:pPr>
            <w:r>
              <w:rPr>
                <w:rFonts w:cs="Arial"/>
                <w:sz w:val="18"/>
                <w:szCs w:val="18"/>
              </w:rPr>
              <w:t>Secondary contact person:</w:t>
            </w:r>
          </w:p>
        </w:tc>
        <w:tc>
          <w:tcPr>
            <w:tcW w:w="8363" w:type="dxa"/>
            <w:shd w:val="clear" w:color="auto" w:fill="auto"/>
          </w:tcPr>
          <w:p w14:paraId="14F83696" w14:textId="77777777" w:rsidR="00FC3332" w:rsidRPr="00FA1204" w:rsidRDefault="00FC3332" w:rsidP="00E6550C">
            <w:pPr>
              <w:spacing w:before="80" w:after="80"/>
              <w:rPr>
                <w:rFonts w:cs="Arial"/>
                <w:i/>
                <w:iCs/>
                <w:sz w:val="18"/>
                <w:szCs w:val="18"/>
              </w:rPr>
            </w:pPr>
          </w:p>
        </w:tc>
      </w:tr>
      <w:tr w:rsidR="00FC3332" w:rsidRPr="001252E1" w14:paraId="47192260" w14:textId="77777777" w:rsidTr="00E6550C">
        <w:tc>
          <w:tcPr>
            <w:tcW w:w="6096" w:type="dxa"/>
            <w:shd w:val="clear" w:color="auto" w:fill="D9D9D9"/>
          </w:tcPr>
          <w:p w14:paraId="301FDE00" w14:textId="77777777" w:rsidR="00FC3332" w:rsidRDefault="00FC3332" w:rsidP="00E6550C">
            <w:pPr>
              <w:spacing w:before="80" w:after="80"/>
              <w:rPr>
                <w:rFonts w:cs="Arial"/>
                <w:sz w:val="18"/>
                <w:szCs w:val="18"/>
              </w:rPr>
            </w:pPr>
            <w:r>
              <w:rPr>
                <w:rFonts w:cs="Arial"/>
                <w:sz w:val="18"/>
                <w:szCs w:val="18"/>
              </w:rPr>
              <w:t>Position:</w:t>
            </w:r>
          </w:p>
        </w:tc>
        <w:tc>
          <w:tcPr>
            <w:tcW w:w="8363" w:type="dxa"/>
            <w:shd w:val="clear" w:color="auto" w:fill="auto"/>
          </w:tcPr>
          <w:p w14:paraId="51947353" w14:textId="77777777" w:rsidR="00FC3332" w:rsidRPr="00FA1204" w:rsidRDefault="00FC3332" w:rsidP="00E6550C">
            <w:pPr>
              <w:spacing w:before="80" w:after="80"/>
              <w:rPr>
                <w:rFonts w:cs="Arial"/>
                <w:i/>
                <w:iCs/>
                <w:sz w:val="18"/>
                <w:szCs w:val="18"/>
              </w:rPr>
            </w:pPr>
          </w:p>
        </w:tc>
      </w:tr>
      <w:tr w:rsidR="00FC3332" w:rsidRPr="001252E1" w14:paraId="3573AF9B" w14:textId="77777777" w:rsidTr="00E6550C">
        <w:tc>
          <w:tcPr>
            <w:tcW w:w="6096" w:type="dxa"/>
            <w:shd w:val="clear" w:color="auto" w:fill="D9D9D9"/>
          </w:tcPr>
          <w:p w14:paraId="2A4893F1" w14:textId="77777777" w:rsidR="00FC3332" w:rsidRDefault="00FC3332" w:rsidP="00E6550C">
            <w:pPr>
              <w:spacing w:before="80" w:after="80"/>
              <w:rPr>
                <w:rFonts w:cs="Arial"/>
                <w:sz w:val="18"/>
                <w:szCs w:val="18"/>
              </w:rPr>
            </w:pPr>
            <w:r>
              <w:rPr>
                <w:rFonts w:cs="Arial"/>
                <w:sz w:val="18"/>
                <w:szCs w:val="18"/>
              </w:rPr>
              <w:t>Phone number:</w:t>
            </w:r>
          </w:p>
        </w:tc>
        <w:tc>
          <w:tcPr>
            <w:tcW w:w="8363" w:type="dxa"/>
            <w:shd w:val="clear" w:color="auto" w:fill="auto"/>
          </w:tcPr>
          <w:p w14:paraId="3D6060F0" w14:textId="77777777" w:rsidR="00FC3332" w:rsidRPr="00FA1204" w:rsidRDefault="00FC3332" w:rsidP="00E6550C">
            <w:pPr>
              <w:spacing w:before="80" w:after="80"/>
              <w:rPr>
                <w:rFonts w:cs="Arial"/>
                <w:i/>
                <w:iCs/>
                <w:sz w:val="18"/>
                <w:szCs w:val="18"/>
              </w:rPr>
            </w:pPr>
          </w:p>
        </w:tc>
      </w:tr>
      <w:tr w:rsidR="00FC3332" w:rsidRPr="001252E1" w14:paraId="41D834E2" w14:textId="77777777" w:rsidTr="00E6550C">
        <w:tc>
          <w:tcPr>
            <w:tcW w:w="6096" w:type="dxa"/>
            <w:shd w:val="clear" w:color="auto" w:fill="D9D9D9"/>
          </w:tcPr>
          <w:p w14:paraId="32248DAC" w14:textId="77777777" w:rsidR="00FC3332" w:rsidRDefault="00FC3332" w:rsidP="00E6550C">
            <w:pPr>
              <w:spacing w:before="80" w:after="80"/>
              <w:rPr>
                <w:rFonts w:cs="Arial"/>
                <w:sz w:val="18"/>
                <w:szCs w:val="18"/>
              </w:rPr>
            </w:pPr>
            <w:r>
              <w:rPr>
                <w:rFonts w:cs="Arial"/>
                <w:sz w:val="18"/>
                <w:szCs w:val="18"/>
              </w:rPr>
              <w:t>Email address</w:t>
            </w:r>
          </w:p>
        </w:tc>
        <w:tc>
          <w:tcPr>
            <w:tcW w:w="8363" w:type="dxa"/>
            <w:shd w:val="clear" w:color="auto" w:fill="auto"/>
          </w:tcPr>
          <w:p w14:paraId="3F5BDA73" w14:textId="77777777" w:rsidR="00FC3332" w:rsidRPr="00FA1204" w:rsidRDefault="00FC3332" w:rsidP="00E6550C">
            <w:pPr>
              <w:spacing w:before="80" w:after="80"/>
              <w:rPr>
                <w:rFonts w:cs="Arial"/>
                <w:i/>
                <w:iCs/>
                <w:sz w:val="18"/>
                <w:szCs w:val="18"/>
              </w:rPr>
            </w:pPr>
          </w:p>
        </w:tc>
      </w:tr>
    </w:tbl>
    <w:p w14:paraId="1E71AA67" w14:textId="77777777" w:rsidR="00FC3332" w:rsidRPr="001252E1" w:rsidRDefault="00FC3332" w:rsidP="00FC3332">
      <w:pPr>
        <w:spacing w:after="240"/>
        <w:rPr>
          <w:rFonts w:cs="Arial"/>
          <w:color w:val="000000"/>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789"/>
      </w:tblGrid>
      <w:tr w:rsidR="00FC3332" w:rsidRPr="00966210" w14:paraId="4E0DBEFE" w14:textId="77777777" w:rsidTr="00E6550C">
        <w:trPr>
          <w:tblHeader/>
        </w:trPr>
        <w:tc>
          <w:tcPr>
            <w:tcW w:w="14459" w:type="dxa"/>
            <w:gridSpan w:val="2"/>
            <w:shd w:val="clear" w:color="auto" w:fill="404040"/>
          </w:tcPr>
          <w:p w14:paraId="09A30544" w14:textId="77777777" w:rsidR="00FC3332" w:rsidRPr="00966210" w:rsidRDefault="00FC3332" w:rsidP="00FC3332">
            <w:pPr>
              <w:pStyle w:val="ListParagraph"/>
              <w:numPr>
                <w:ilvl w:val="0"/>
                <w:numId w:val="1"/>
              </w:numPr>
              <w:spacing w:before="80" w:after="80"/>
              <w:rPr>
                <w:rFonts w:cs="Arial"/>
                <w:b/>
                <w:color w:val="FFFFFF"/>
                <w:sz w:val="20"/>
              </w:rPr>
            </w:pPr>
            <w:r w:rsidRPr="00966210">
              <w:rPr>
                <w:rFonts w:cs="Arial"/>
                <w:b/>
                <w:color w:val="FFFFFF"/>
                <w:sz w:val="20"/>
              </w:rPr>
              <w:t>Information About Our Organisation</w:t>
            </w:r>
          </w:p>
        </w:tc>
      </w:tr>
      <w:tr w:rsidR="00FC3332" w:rsidRPr="00966210" w14:paraId="4E78FEFA" w14:textId="77777777" w:rsidTr="00E6550C">
        <w:tc>
          <w:tcPr>
            <w:tcW w:w="5670" w:type="dxa"/>
            <w:shd w:val="clear" w:color="auto" w:fill="D9D9D9"/>
          </w:tcPr>
          <w:p w14:paraId="00650672" w14:textId="77777777" w:rsidR="00FC3332" w:rsidRPr="00FA76E2" w:rsidRDefault="00FC3332" w:rsidP="00E6550C">
            <w:pPr>
              <w:spacing w:after="120"/>
              <w:rPr>
                <w:rFonts w:cs="Arial"/>
                <w:sz w:val="18"/>
                <w:szCs w:val="18"/>
              </w:rPr>
            </w:pPr>
            <w:r w:rsidRPr="00FA76E2">
              <w:rPr>
                <w:rFonts w:cs="Arial"/>
                <w:sz w:val="18"/>
                <w:szCs w:val="18"/>
              </w:rPr>
              <w:t>Type of entity (legal status)</w:t>
            </w:r>
          </w:p>
          <w:p w14:paraId="3EB4F3AB" w14:textId="77777777" w:rsidR="00FC3332" w:rsidRPr="001E7F86" w:rsidRDefault="00FC3332" w:rsidP="00FC3332">
            <w:pPr>
              <w:pStyle w:val="ListParagraph"/>
              <w:numPr>
                <w:ilvl w:val="0"/>
                <w:numId w:val="2"/>
              </w:numPr>
              <w:spacing w:before="80" w:after="80"/>
              <w:ind w:left="342" w:right="33" w:hanging="342"/>
              <w:rPr>
                <w:rFonts w:cs="Arial"/>
                <w:sz w:val="18"/>
                <w:szCs w:val="18"/>
              </w:rPr>
            </w:pPr>
            <w:proofErr w:type="spellStart"/>
            <w:r w:rsidRPr="00966210">
              <w:rPr>
                <w:rFonts w:cs="Arial"/>
                <w:sz w:val="18"/>
                <w:szCs w:val="18"/>
              </w:rPr>
              <w:t>Eg</w:t>
            </w:r>
            <w:proofErr w:type="spellEnd"/>
            <w:r w:rsidRPr="00966210">
              <w:rPr>
                <w:rFonts w:cs="Arial"/>
                <w:sz w:val="18"/>
                <w:szCs w:val="18"/>
              </w:rPr>
              <w:t xml:space="preserve"> a New Zealand registered limited liability company</w:t>
            </w:r>
          </w:p>
        </w:tc>
        <w:tc>
          <w:tcPr>
            <w:tcW w:w="8789" w:type="dxa"/>
            <w:shd w:val="clear" w:color="auto" w:fill="auto"/>
          </w:tcPr>
          <w:p w14:paraId="3EF4C010" w14:textId="77777777" w:rsidR="00FC3332" w:rsidRPr="001E7F86" w:rsidRDefault="00FC3332" w:rsidP="00E6550C">
            <w:pPr>
              <w:spacing w:before="80" w:after="80"/>
              <w:rPr>
                <w:rFonts w:cs="Arial"/>
                <w:i/>
                <w:iCs/>
                <w:sz w:val="18"/>
                <w:szCs w:val="18"/>
              </w:rPr>
            </w:pPr>
          </w:p>
        </w:tc>
      </w:tr>
      <w:tr w:rsidR="00FC3332" w:rsidRPr="00966210" w14:paraId="533AE009" w14:textId="77777777" w:rsidTr="00E6550C">
        <w:tc>
          <w:tcPr>
            <w:tcW w:w="5670" w:type="dxa"/>
            <w:shd w:val="clear" w:color="auto" w:fill="D9D9D9"/>
          </w:tcPr>
          <w:p w14:paraId="12DA9C82" w14:textId="77777777" w:rsidR="00FC3332" w:rsidRPr="001E7F86" w:rsidRDefault="00FC3332" w:rsidP="00FC3332">
            <w:pPr>
              <w:pStyle w:val="ListParagraph"/>
              <w:numPr>
                <w:ilvl w:val="0"/>
                <w:numId w:val="2"/>
              </w:numPr>
              <w:spacing w:before="80" w:after="80"/>
              <w:ind w:left="342" w:right="33" w:hanging="342"/>
              <w:rPr>
                <w:rFonts w:cs="Arial"/>
                <w:sz w:val="18"/>
                <w:szCs w:val="18"/>
              </w:rPr>
            </w:pPr>
            <w:r w:rsidRPr="001E7F86">
              <w:rPr>
                <w:rFonts w:cs="Arial"/>
                <w:sz w:val="18"/>
                <w:szCs w:val="18"/>
              </w:rPr>
              <w:t>City and country of residence of our company</w:t>
            </w:r>
          </w:p>
        </w:tc>
        <w:tc>
          <w:tcPr>
            <w:tcW w:w="8789" w:type="dxa"/>
            <w:shd w:val="clear" w:color="auto" w:fill="auto"/>
          </w:tcPr>
          <w:p w14:paraId="67B2D8FA" w14:textId="77777777" w:rsidR="00FC3332" w:rsidRPr="001E7F86" w:rsidRDefault="00FC3332" w:rsidP="00E6550C">
            <w:pPr>
              <w:spacing w:before="80" w:after="80"/>
              <w:rPr>
                <w:rFonts w:cs="Arial"/>
                <w:i/>
                <w:iCs/>
                <w:sz w:val="18"/>
                <w:szCs w:val="18"/>
              </w:rPr>
            </w:pPr>
          </w:p>
        </w:tc>
      </w:tr>
      <w:tr w:rsidR="00FC3332" w:rsidRPr="00966210" w14:paraId="1EA36046" w14:textId="77777777" w:rsidTr="00E6550C">
        <w:tc>
          <w:tcPr>
            <w:tcW w:w="5670" w:type="dxa"/>
            <w:shd w:val="clear" w:color="auto" w:fill="D9D9D9"/>
          </w:tcPr>
          <w:p w14:paraId="14B1A4B8" w14:textId="77777777" w:rsidR="00FC3332" w:rsidRPr="001E7F86" w:rsidRDefault="00FC3332" w:rsidP="00E6550C">
            <w:pPr>
              <w:spacing w:after="0"/>
              <w:rPr>
                <w:rFonts w:cs="Arial"/>
                <w:sz w:val="18"/>
                <w:szCs w:val="18"/>
              </w:rPr>
            </w:pPr>
            <w:r w:rsidRPr="001E7F86">
              <w:rPr>
                <w:rFonts w:cs="Arial"/>
                <w:sz w:val="18"/>
                <w:szCs w:val="18"/>
              </w:rPr>
              <w:t>Information about company size, structure, and annual turnover</w:t>
            </w:r>
          </w:p>
          <w:p w14:paraId="7E08EC73" w14:textId="77777777" w:rsidR="00FC3332" w:rsidRPr="00966210" w:rsidRDefault="00FC3332" w:rsidP="00E6550C">
            <w:pPr>
              <w:spacing w:before="120" w:after="0"/>
              <w:rPr>
                <w:rFonts w:cs="Arial"/>
                <w:sz w:val="18"/>
                <w:szCs w:val="18"/>
              </w:rPr>
            </w:pPr>
            <w:r w:rsidRPr="00966210">
              <w:rPr>
                <w:rFonts w:cs="Arial"/>
                <w:sz w:val="18"/>
                <w:szCs w:val="18"/>
              </w:rPr>
              <w:t>Include sales/product support staff relevant to this RFP.</w:t>
            </w:r>
          </w:p>
          <w:p w14:paraId="3763EE2A" w14:textId="77777777" w:rsidR="00FC3332" w:rsidRPr="001E7F86" w:rsidRDefault="00FC3332" w:rsidP="00FC3332">
            <w:pPr>
              <w:pStyle w:val="ListParagraph"/>
              <w:numPr>
                <w:ilvl w:val="0"/>
                <w:numId w:val="2"/>
              </w:numPr>
              <w:spacing w:before="80" w:after="80"/>
              <w:ind w:left="342" w:right="33" w:hanging="342"/>
              <w:rPr>
                <w:rFonts w:cs="Arial"/>
                <w:sz w:val="18"/>
                <w:szCs w:val="18"/>
              </w:rPr>
            </w:pPr>
            <w:r w:rsidRPr="00966210">
              <w:rPr>
                <w:rFonts w:cs="Arial"/>
                <w:b/>
                <w:sz w:val="18"/>
                <w:szCs w:val="18"/>
                <w:u w:val="single"/>
              </w:rPr>
              <w:t xml:space="preserve">Attach </w:t>
            </w:r>
            <w:r w:rsidRPr="00966210">
              <w:rPr>
                <w:rFonts w:cs="Arial"/>
                <w:sz w:val="18"/>
                <w:szCs w:val="18"/>
              </w:rPr>
              <w:t>Organisational Chart.</w:t>
            </w:r>
          </w:p>
        </w:tc>
        <w:tc>
          <w:tcPr>
            <w:tcW w:w="8789" w:type="dxa"/>
            <w:shd w:val="clear" w:color="auto" w:fill="auto"/>
          </w:tcPr>
          <w:p w14:paraId="0FB49ACD" w14:textId="77777777" w:rsidR="00FC3332" w:rsidRPr="001E7F86" w:rsidRDefault="00FC3332" w:rsidP="00E6550C">
            <w:pPr>
              <w:spacing w:before="80" w:after="80"/>
              <w:rPr>
                <w:rFonts w:cs="Arial"/>
                <w:i/>
                <w:iCs/>
                <w:sz w:val="18"/>
                <w:szCs w:val="18"/>
              </w:rPr>
            </w:pPr>
          </w:p>
        </w:tc>
      </w:tr>
      <w:tr w:rsidR="00FC3332" w:rsidRPr="00966210" w14:paraId="2BDADB86" w14:textId="77777777" w:rsidTr="00E6550C">
        <w:tc>
          <w:tcPr>
            <w:tcW w:w="5670" w:type="dxa"/>
            <w:shd w:val="clear" w:color="auto" w:fill="D9D9D9"/>
          </w:tcPr>
          <w:p w14:paraId="7CB120F0" w14:textId="77777777" w:rsidR="00FC3332" w:rsidRPr="001E7F86" w:rsidRDefault="00FC3332" w:rsidP="00E6550C">
            <w:pPr>
              <w:spacing w:after="0"/>
              <w:rPr>
                <w:rFonts w:cs="Arial"/>
                <w:sz w:val="18"/>
                <w:szCs w:val="18"/>
              </w:rPr>
            </w:pPr>
            <w:r w:rsidRPr="001E7F86">
              <w:rPr>
                <w:rFonts w:cs="Arial"/>
                <w:sz w:val="18"/>
                <w:szCs w:val="18"/>
              </w:rPr>
              <w:t>Total number of New Zealand based staff</w:t>
            </w:r>
          </w:p>
          <w:p w14:paraId="32498A47" w14:textId="77777777" w:rsidR="00FC3332" w:rsidRPr="001E7F86" w:rsidRDefault="00FC3332" w:rsidP="00FC3332">
            <w:pPr>
              <w:pStyle w:val="ListParagraph"/>
              <w:numPr>
                <w:ilvl w:val="0"/>
                <w:numId w:val="2"/>
              </w:numPr>
              <w:spacing w:before="80" w:after="80"/>
              <w:ind w:left="342" w:right="33" w:hanging="342"/>
              <w:rPr>
                <w:rFonts w:cs="Arial"/>
                <w:sz w:val="18"/>
                <w:szCs w:val="18"/>
              </w:rPr>
            </w:pPr>
            <w:r w:rsidRPr="00966210">
              <w:rPr>
                <w:rFonts w:cs="Arial"/>
                <w:sz w:val="18"/>
                <w:szCs w:val="18"/>
              </w:rPr>
              <w:t>Include FTE for each section (</w:t>
            </w:r>
            <w:proofErr w:type="spellStart"/>
            <w:proofErr w:type="gramStart"/>
            <w:r w:rsidRPr="00966210">
              <w:rPr>
                <w:rFonts w:cs="Arial"/>
                <w:sz w:val="18"/>
                <w:szCs w:val="18"/>
              </w:rPr>
              <w:t>eg</w:t>
            </w:r>
            <w:proofErr w:type="spellEnd"/>
            <w:proofErr w:type="gramEnd"/>
            <w:r w:rsidRPr="00966210">
              <w:rPr>
                <w:rFonts w:cs="Arial"/>
                <w:sz w:val="18"/>
                <w:szCs w:val="18"/>
              </w:rPr>
              <w:t xml:space="preserve"> 5 FTE sale/product support, 4 FTE logistics, 3 FTE corporate and administration)</w:t>
            </w:r>
          </w:p>
        </w:tc>
        <w:tc>
          <w:tcPr>
            <w:tcW w:w="8789" w:type="dxa"/>
            <w:shd w:val="clear" w:color="auto" w:fill="auto"/>
          </w:tcPr>
          <w:p w14:paraId="4A4A9FA2" w14:textId="77777777" w:rsidR="00FC3332" w:rsidRPr="001E7F86" w:rsidRDefault="00FC3332" w:rsidP="00E6550C">
            <w:pPr>
              <w:spacing w:before="80" w:after="80"/>
              <w:rPr>
                <w:rFonts w:cs="Arial"/>
                <w:i/>
                <w:iCs/>
                <w:sz w:val="18"/>
                <w:szCs w:val="18"/>
              </w:rPr>
            </w:pPr>
          </w:p>
        </w:tc>
      </w:tr>
      <w:tr w:rsidR="00FC3332" w:rsidRPr="00966210" w14:paraId="13C8B5FC" w14:textId="77777777" w:rsidTr="00E6550C">
        <w:tc>
          <w:tcPr>
            <w:tcW w:w="5670" w:type="dxa"/>
            <w:shd w:val="clear" w:color="auto" w:fill="D9D9D9"/>
          </w:tcPr>
          <w:p w14:paraId="06247D13" w14:textId="77777777" w:rsidR="00FC3332" w:rsidRPr="001E7F86" w:rsidRDefault="00FC3332" w:rsidP="00E6550C">
            <w:pPr>
              <w:spacing w:after="0"/>
              <w:rPr>
                <w:rFonts w:cs="Arial"/>
                <w:sz w:val="18"/>
                <w:szCs w:val="18"/>
              </w:rPr>
            </w:pPr>
            <w:r w:rsidRPr="001E7F86">
              <w:rPr>
                <w:rFonts w:cs="Arial"/>
                <w:sz w:val="18"/>
                <w:szCs w:val="18"/>
              </w:rPr>
              <w:t xml:space="preserve">Established locations within New Zealand </w:t>
            </w:r>
          </w:p>
          <w:p w14:paraId="40DEE9C4" w14:textId="77777777" w:rsidR="00FC3332" w:rsidRPr="001E7F86" w:rsidRDefault="00FC3332" w:rsidP="00FC3332">
            <w:pPr>
              <w:pStyle w:val="ListParagraph"/>
              <w:numPr>
                <w:ilvl w:val="0"/>
                <w:numId w:val="2"/>
              </w:numPr>
              <w:spacing w:before="80" w:after="80"/>
              <w:ind w:left="342" w:right="33" w:hanging="342"/>
              <w:rPr>
                <w:rFonts w:cs="Arial"/>
                <w:sz w:val="18"/>
                <w:szCs w:val="18"/>
              </w:rPr>
            </w:pPr>
            <w:r w:rsidRPr="00966210">
              <w:rPr>
                <w:rFonts w:cs="Arial"/>
                <w:sz w:val="18"/>
                <w:szCs w:val="18"/>
              </w:rPr>
              <w:t>Include function of each location (</w:t>
            </w:r>
            <w:proofErr w:type="spellStart"/>
            <w:proofErr w:type="gramStart"/>
            <w:r w:rsidRPr="00966210">
              <w:rPr>
                <w:rFonts w:cs="Arial"/>
                <w:sz w:val="18"/>
                <w:szCs w:val="18"/>
              </w:rPr>
              <w:t>eg</w:t>
            </w:r>
            <w:proofErr w:type="spellEnd"/>
            <w:proofErr w:type="gramEnd"/>
            <w:r w:rsidRPr="00966210">
              <w:rPr>
                <w:rFonts w:cs="Arial"/>
                <w:sz w:val="18"/>
                <w:szCs w:val="18"/>
              </w:rPr>
              <w:t xml:space="preserve"> head office, warehouse).</w:t>
            </w:r>
          </w:p>
        </w:tc>
        <w:tc>
          <w:tcPr>
            <w:tcW w:w="8789" w:type="dxa"/>
            <w:shd w:val="clear" w:color="auto" w:fill="auto"/>
          </w:tcPr>
          <w:p w14:paraId="42BACFF5" w14:textId="77777777" w:rsidR="00FC3332" w:rsidRPr="001E7F86" w:rsidRDefault="00FC3332" w:rsidP="00E6550C">
            <w:pPr>
              <w:spacing w:before="80" w:after="80"/>
              <w:rPr>
                <w:rFonts w:cs="Arial"/>
                <w:i/>
                <w:iCs/>
                <w:sz w:val="18"/>
                <w:szCs w:val="18"/>
              </w:rPr>
            </w:pPr>
          </w:p>
        </w:tc>
      </w:tr>
      <w:tr w:rsidR="00FC3332" w:rsidRPr="00966210" w14:paraId="3386CF39" w14:textId="77777777" w:rsidTr="00E6550C">
        <w:tc>
          <w:tcPr>
            <w:tcW w:w="5670" w:type="dxa"/>
            <w:shd w:val="clear" w:color="auto" w:fill="D9D9D9"/>
          </w:tcPr>
          <w:p w14:paraId="15FA3F12" w14:textId="77777777" w:rsidR="00FC3332" w:rsidRPr="001E7F86" w:rsidRDefault="00FC3332" w:rsidP="00E6550C">
            <w:pPr>
              <w:spacing w:after="0"/>
              <w:rPr>
                <w:rFonts w:cs="Arial"/>
                <w:sz w:val="18"/>
                <w:szCs w:val="18"/>
              </w:rPr>
            </w:pPr>
            <w:r w:rsidRPr="001E7F86">
              <w:rPr>
                <w:rFonts w:cs="Arial"/>
                <w:sz w:val="18"/>
                <w:szCs w:val="18"/>
              </w:rPr>
              <w:t>Company ownership</w:t>
            </w:r>
          </w:p>
          <w:p w14:paraId="3C5243B2" w14:textId="77777777" w:rsidR="00FC3332" w:rsidRPr="00966210" w:rsidRDefault="00FC3332" w:rsidP="00E6550C">
            <w:pPr>
              <w:spacing w:before="120" w:after="120"/>
              <w:rPr>
                <w:rFonts w:cs="Arial"/>
                <w:sz w:val="18"/>
                <w:szCs w:val="18"/>
              </w:rPr>
            </w:pPr>
            <w:r w:rsidRPr="00966210">
              <w:rPr>
                <w:rFonts w:cs="Arial"/>
                <w:sz w:val="18"/>
                <w:szCs w:val="18"/>
              </w:rPr>
              <w:t>State ownership (</w:t>
            </w:r>
            <w:proofErr w:type="spellStart"/>
            <w:proofErr w:type="gramStart"/>
            <w:r w:rsidRPr="00966210">
              <w:rPr>
                <w:rFonts w:cs="Arial"/>
                <w:sz w:val="18"/>
                <w:szCs w:val="18"/>
              </w:rPr>
              <w:t>eg</w:t>
            </w:r>
            <w:proofErr w:type="spellEnd"/>
            <w:proofErr w:type="gramEnd"/>
            <w:r w:rsidRPr="00966210">
              <w:rPr>
                <w:rFonts w:cs="Arial"/>
                <w:sz w:val="18"/>
                <w:szCs w:val="18"/>
              </w:rPr>
              <w:t xml:space="preserve"> public ownership)</w:t>
            </w:r>
          </w:p>
          <w:p w14:paraId="3AFBD94F" w14:textId="77777777" w:rsidR="00FC3332" w:rsidRPr="00966210" w:rsidRDefault="00FC3332" w:rsidP="00E6550C">
            <w:pPr>
              <w:spacing w:after="0"/>
              <w:rPr>
                <w:rFonts w:cs="Arial"/>
                <w:sz w:val="18"/>
                <w:szCs w:val="18"/>
              </w:rPr>
            </w:pPr>
            <w:r w:rsidRPr="00966210">
              <w:rPr>
                <w:rFonts w:cs="Arial"/>
                <w:sz w:val="18"/>
                <w:szCs w:val="18"/>
              </w:rPr>
              <w:t>Include:</w:t>
            </w:r>
          </w:p>
          <w:p w14:paraId="6ACC76C6" w14:textId="77777777" w:rsidR="00FC3332" w:rsidRPr="00966210" w:rsidRDefault="00FC3332" w:rsidP="00FC3332">
            <w:pPr>
              <w:numPr>
                <w:ilvl w:val="0"/>
                <w:numId w:val="4"/>
              </w:numPr>
              <w:spacing w:after="0"/>
              <w:rPr>
                <w:rFonts w:cs="Arial"/>
                <w:sz w:val="18"/>
                <w:szCs w:val="18"/>
              </w:rPr>
            </w:pPr>
            <w:r w:rsidRPr="00966210">
              <w:rPr>
                <w:rFonts w:cs="Arial"/>
                <w:sz w:val="18"/>
                <w:szCs w:val="18"/>
              </w:rPr>
              <w:t>any parent companies and relationships</w:t>
            </w:r>
          </w:p>
          <w:p w14:paraId="40F58A48" w14:textId="77777777" w:rsidR="00FC3332" w:rsidRPr="001E7F86" w:rsidRDefault="00FC3332" w:rsidP="00FC3332">
            <w:pPr>
              <w:pStyle w:val="ListParagraph"/>
              <w:numPr>
                <w:ilvl w:val="0"/>
                <w:numId w:val="4"/>
              </w:numPr>
              <w:spacing w:before="80" w:after="80"/>
              <w:ind w:right="33"/>
              <w:rPr>
                <w:rFonts w:cs="Arial"/>
                <w:sz w:val="18"/>
                <w:szCs w:val="18"/>
              </w:rPr>
            </w:pPr>
            <w:r w:rsidRPr="00966210">
              <w:rPr>
                <w:rFonts w:cs="Arial"/>
                <w:sz w:val="18"/>
                <w:szCs w:val="18"/>
              </w:rPr>
              <w:lastRenderedPageBreak/>
              <w:t>names and percentage shareholdings of the major shareholders and directors</w:t>
            </w:r>
          </w:p>
        </w:tc>
        <w:tc>
          <w:tcPr>
            <w:tcW w:w="8789" w:type="dxa"/>
            <w:shd w:val="clear" w:color="auto" w:fill="auto"/>
          </w:tcPr>
          <w:p w14:paraId="26C6CBD7" w14:textId="77777777" w:rsidR="00FC3332" w:rsidRPr="001E7F86" w:rsidRDefault="00FC3332" w:rsidP="00E6550C">
            <w:pPr>
              <w:spacing w:before="80" w:after="80"/>
              <w:rPr>
                <w:rFonts w:cs="Arial"/>
                <w:i/>
                <w:iCs/>
                <w:sz w:val="18"/>
                <w:szCs w:val="18"/>
              </w:rPr>
            </w:pPr>
          </w:p>
        </w:tc>
      </w:tr>
      <w:tr w:rsidR="00FC3332" w:rsidRPr="00966210" w14:paraId="4BB5DEF9" w14:textId="77777777" w:rsidTr="00E6550C">
        <w:trPr>
          <w:trHeight w:val="4270"/>
        </w:trPr>
        <w:tc>
          <w:tcPr>
            <w:tcW w:w="5670" w:type="dxa"/>
            <w:shd w:val="clear" w:color="auto" w:fill="D9D9D9"/>
          </w:tcPr>
          <w:p w14:paraId="55C8888F" w14:textId="77777777" w:rsidR="00FC3332" w:rsidRPr="001E7F86" w:rsidRDefault="00FC3332" w:rsidP="00E6550C">
            <w:pPr>
              <w:spacing w:after="0"/>
              <w:rPr>
                <w:rFonts w:cs="Arial"/>
                <w:sz w:val="18"/>
                <w:szCs w:val="18"/>
              </w:rPr>
            </w:pPr>
            <w:r w:rsidRPr="001E7F86">
              <w:rPr>
                <w:rFonts w:cs="Arial"/>
                <w:sz w:val="18"/>
                <w:szCs w:val="18"/>
              </w:rPr>
              <w:t xml:space="preserve">Does your organisation identify as being a Māori business? </w:t>
            </w:r>
          </w:p>
          <w:p w14:paraId="092BC166" w14:textId="77777777" w:rsidR="00FC3332" w:rsidRPr="001E7F86" w:rsidRDefault="00FC3332" w:rsidP="00E6550C">
            <w:pPr>
              <w:spacing w:after="0"/>
              <w:rPr>
                <w:rFonts w:cs="Arial"/>
                <w:sz w:val="18"/>
                <w:szCs w:val="18"/>
              </w:rPr>
            </w:pPr>
          </w:p>
          <w:p w14:paraId="6EA72BA9" w14:textId="77777777" w:rsidR="00FC3332" w:rsidRPr="00966210" w:rsidRDefault="00FC3332" w:rsidP="00E6550C">
            <w:pPr>
              <w:spacing w:after="0"/>
              <w:rPr>
                <w:rFonts w:cs="Arial"/>
                <w:sz w:val="18"/>
                <w:szCs w:val="18"/>
              </w:rPr>
            </w:pPr>
            <w:r w:rsidRPr="00966210">
              <w:rPr>
                <w:rFonts w:cs="Arial"/>
                <w:sz w:val="18"/>
                <w:szCs w:val="18"/>
              </w:rPr>
              <w:t xml:space="preserve">Pharmac is committed to the Government’s progressive procurement approach to increase the diversity of government suppliers and achieve broader economic and social outcomes, with a specific focus on Māori businesses. As part of this approach, Pharmac is committed to gaining a better understanding of how our agency can support the economic and social outcomes for Māori through our procurement. </w:t>
            </w:r>
          </w:p>
          <w:p w14:paraId="1E42E8C9" w14:textId="77777777" w:rsidR="00FC3332" w:rsidRPr="00966210" w:rsidRDefault="00FC3332" w:rsidP="00E6550C">
            <w:pPr>
              <w:spacing w:after="0"/>
              <w:rPr>
                <w:rFonts w:cs="Arial"/>
                <w:sz w:val="18"/>
                <w:szCs w:val="18"/>
              </w:rPr>
            </w:pPr>
          </w:p>
          <w:p w14:paraId="07E91A33" w14:textId="77777777" w:rsidR="00FC3332" w:rsidRPr="00966210" w:rsidRDefault="00FC3332" w:rsidP="00E6550C">
            <w:pPr>
              <w:spacing w:after="0"/>
              <w:rPr>
                <w:rFonts w:cs="Arial"/>
                <w:sz w:val="18"/>
                <w:szCs w:val="18"/>
              </w:rPr>
            </w:pPr>
            <w:r w:rsidRPr="00966210">
              <w:rPr>
                <w:rFonts w:cs="Arial"/>
                <w:sz w:val="18"/>
                <w:szCs w:val="18"/>
              </w:rPr>
              <w:t>Pharmac is therefore gathering information from organisations as to whether they identify as a Māori business.</w:t>
            </w:r>
          </w:p>
          <w:p w14:paraId="149ECC54" w14:textId="77777777" w:rsidR="00FC3332" w:rsidRPr="00966210" w:rsidRDefault="00FC3332" w:rsidP="00E6550C">
            <w:pPr>
              <w:spacing w:after="0"/>
              <w:rPr>
                <w:rFonts w:cs="Arial"/>
                <w:sz w:val="18"/>
                <w:szCs w:val="18"/>
              </w:rPr>
            </w:pPr>
            <w:r w:rsidRPr="00966210">
              <w:rPr>
                <w:rFonts w:cs="Arial"/>
                <w:sz w:val="18"/>
                <w:szCs w:val="18"/>
              </w:rPr>
              <w:t>A Māori business for Government procurement purposes is:</w:t>
            </w:r>
          </w:p>
          <w:p w14:paraId="2B117607" w14:textId="77777777" w:rsidR="00FC3332" w:rsidRPr="00966210" w:rsidRDefault="00FC3332" w:rsidP="00FC3332">
            <w:pPr>
              <w:pStyle w:val="ListParagraph"/>
              <w:numPr>
                <w:ilvl w:val="0"/>
                <w:numId w:val="6"/>
              </w:numPr>
              <w:spacing w:after="0"/>
              <w:rPr>
                <w:rFonts w:cs="Arial"/>
                <w:sz w:val="18"/>
                <w:szCs w:val="18"/>
              </w:rPr>
            </w:pPr>
            <w:r w:rsidRPr="00966210">
              <w:rPr>
                <w:rFonts w:cs="Arial"/>
                <w:sz w:val="18"/>
                <w:szCs w:val="18"/>
              </w:rPr>
              <w:t>One that has at least 50% Māori ownership, or</w:t>
            </w:r>
          </w:p>
          <w:p w14:paraId="57E9B745" w14:textId="77777777" w:rsidR="00FC3332" w:rsidRPr="00966210" w:rsidRDefault="00FC3332" w:rsidP="00FC3332">
            <w:pPr>
              <w:pStyle w:val="ListParagraph"/>
              <w:numPr>
                <w:ilvl w:val="0"/>
                <w:numId w:val="6"/>
              </w:numPr>
              <w:spacing w:after="0"/>
              <w:rPr>
                <w:rFonts w:cs="Arial"/>
                <w:sz w:val="18"/>
                <w:szCs w:val="18"/>
              </w:rPr>
            </w:pPr>
            <w:r w:rsidRPr="00966210">
              <w:rPr>
                <w:rFonts w:cs="Arial"/>
                <w:sz w:val="18"/>
                <w:szCs w:val="18"/>
              </w:rPr>
              <w:t>A Māori Authority as defined by Inland Revenue.</w:t>
            </w:r>
          </w:p>
          <w:p w14:paraId="3C28ABE8" w14:textId="77777777" w:rsidR="00FC3332" w:rsidRPr="00966210" w:rsidRDefault="00FC3332" w:rsidP="00E6550C">
            <w:pPr>
              <w:spacing w:after="0"/>
              <w:rPr>
                <w:rFonts w:cs="Arial"/>
                <w:sz w:val="18"/>
                <w:szCs w:val="18"/>
              </w:rPr>
            </w:pPr>
          </w:p>
          <w:p w14:paraId="7F57B4F3" w14:textId="77777777" w:rsidR="00FC3332" w:rsidRPr="001E7F86" w:rsidRDefault="00FC3332" w:rsidP="00E6550C">
            <w:pPr>
              <w:spacing w:after="0"/>
              <w:rPr>
                <w:rFonts w:cs="Arial"/>
                <w:sz w:val="18"/>
                <w:szCs w:val="18"/>
              </w:rPr>
            </w:pPr>
            <w:r w:rsidRPr="00966210">
              <w:rPr>
                <w:rFonts w:cs="Arial"/>
                <w:sz w:val="18"/>
                <w:szCs w:val="18"/>
              </w:rPr>
              <w:t>Within these definitions, does your organisation identify as a Māori business? This information will inform Pharmac’s supplier’s database and will be reported to NZGPP, subject to any concerns you identify</w:t>
            </w:r>
            <w:r>
              <w:rPr>
                <w:rFonts w:cs="Arial"/>
                <w:sz w:val="18"/>
                <w:szCs w:val="18"/>
              </w:rPr>
              <w:t>.</w:t>
            </w:r>
          </w:p>
        </w:tc>
        <w:tc>
          <w:tcPr>
            <w:tcW w:w="8789" w:type="dxa"/>
            <w:shd w:val="clear" w:color="auto" w:fill="auto"/>
          </w:tcPr>
          <w:p w14:paraId="62C5CE07" w14:textId="77777777" w:rsidR="00FC3332" w:rsidRPr="001E7F86" w:rsidRDefault="00FC3332" w:rsidP="00E6550C">
            <w:pPr>
              <w:spacing w:before="80" w:after="80" w:line="276" w:lineRule="auto"/>
              <w:rPr>
                <w:rFonts w:cs="Arial"/>
                <w:i/>
                <w:iCs/>
                <w:sz w:val="18"/>
                <w:szCs w:val="18"/>
              </w:rPr>
            </w:pPr>
            <w:r w:rsidRPr="001E7F86">
              <w:rPr>
                <w:rFonts w:cs="Arial"/>
                <w:i/>
                <w:iCs/>
                <w:sz w:val="18"/>
                <w:szCs w:val="18"/>
              </w:rPr>
              <w:t xml:space="preserve">[Yes / No] </w:t>
            </w:r>
          </w:p>
          <w:p w14:paraId="597DD735" w14:textId="77777777" w:rsidR="00FC3332" w:rsidRPr="001E7F86" w:rsidRDefault="00FC3332" w:rsidP="00E6550C">
            <w:pPr>
              <w:spacing w:before="80" w:after="80"/>
              <w:rPr>
                <w:rFonts w:cs="Arial"/>
                <w:i/>
                <w:iCs/>
                <w:sz w:val="18"/>
                <w:szCs w:val="18"/>
              </w:rPr>
            </w:pPr>
            <w:r w:rsidRPr="00966210">
              <w:rPr>
                <w:rFonts w:cs="Arial"/>
                <w:i/>
                <w:iCs/>
                <w:sz w:val="18"/>
                <w:szCs w:val="18"/>
              </w:rPr>
              <w:t>In line with this policy, Pharmac is committed to understand and support what roles Māori businesses play in our supply chain. You can add any further comment on how your company supports economic and social outcomes for Māori in question (h) below.</w:t>
            </w:r>
          </w:p>
        </w:tc>
      </w:tr>
      <w:tr w:rsidR="00FC3332" w:rsidRPr="00966210" w14:paraId="3B0C49AE" w14:textId="77777777" w:rsidTr="00E6550C">
        <w:trPr>
          <w:trHeight w:val="2265"/>
        </w:trPr>
        <w:tc>
          <w:tcPr>
            <w:tcW w:w="5670" w:type="dxa"/>
            <w:shd w:val="clear" w:color="auto" w:fill="D9D9D9"/>
          </w:tcPr>
          <w:p w14:paraId="1B37E4AE" w14:textId="77777777" w:rsidR="00FC3332" w:rsidRPr="001E7F86" w:rsidRDefault="00FC3332" w:rsidP="00E6550C">
            <w:pPr>
              <w:spacing w:after="0"/>
              <w:rPr>
                <w:rFonts w:cs="Arial"/>
                <w:sz w:val="18"/>
                <w:szCs w:val="18"/>
              </w:rPr>
            </w:pPr>
            <w:r w:rsidRPr="001E7F86">
              <w:rPr>
                <w:rFonts w:cs="Arial"/>
                <w:sz w:val="18"/>
                <w:szCs w:val="18"/>
              </w:rPr>
              <w:t xml:space="preserve">Evidence of financial stability and ability to cover financial liabilities </w:t>
            </w:r>
          </w:p>
          <w:p w14:paraId="4A4CA21B" w14:textId="77777777" w:rsidR="00FC3332" w:rsidRPr="00966210" w:rsidRDefault="00FC3332" w:rsidP="00E6550C">
            <w:pPr>
              <w:spacing w:before="120" w:after="0"/>
              <w:rPr>
                <w:rFonts w:cs="Arial"/>
                <w:sz w:val="18"/>
                <w:szCs w:val="18"/>
              </w:rPr>
            </w:pPr>
            <w:r w:rsidRPr="00966210">
              <w:rPr>
                <w:rFonts w:cs="Arial"/>
                <w:sz w:val="18"/>
                <w:szCs w:val="18"/>
              </w:rPr>
              <w:t>Include:</w:t>
            </w:r>
          </w:p>
          <w:p w14:paraId="78F3B6CE" w14:textId="77777777" w:rsidR="00FC3332" w:rsidRPr="00966210" w:rsidRDefault="00FC3332" w:rsidP="00FC3332">
            <w:pPr>
              <w:numPr>
                <w:ilvl w:val="0"/>
                <w:numId w:val="5"/>
              </w:numPr>
              <w:spacing w:after="0"/>
              <w:rPr>
                <w:rFonts w:cs="Arial"/>
                <w:sz w:val="18"/>
                <w:szCs w:val="18"/>
              </w:rPr>
            </w:pPr>
            <w:r w:rsidRPr="00966210">
              <w:rPr>
                <w:rFonts w:cs="Arial"/>
                <w:sz w:val="18"/>
                <w:szCs w:val="18"/>
              </w:rPr>
              <w:t>how you would cover your financial liabilities in the event of a major failure to supply (</w:t>
            </w:r>
            <w:proofErr w:type="spellStart"/>
            <w:proofErr w:type="gramStart"/>
            <w:r w:rsidRPr="00966210">
              <w:rPr>
                <w:rFonts w:cs="Arial"/>
                <w:sz w:val="18"/>
                <w:szCs w:val="18"/>
              </w:rPr>
              <w:t>eg</w:t>
            </w:r>
            <w:proofErr w:type="spellEnd"/>
            <w:proofErr w:type="gramEnd"/>
            <w:r w:rsidRPr="00966210">
              <w:rPr>
                <w:rFonts w:cs="Arial"/>
                <w:sz w:val="18"/>
                <w:szCs w:val="18"/>
              </w:rPr>
              <w:t xml:space="preserve"> a recall)</w:t>
            </w:r>
          </w:p>
          <w:p w14:paraId="38B8E43D" w14:textId="77777777" w:rsidR="00FC3332" w:rsidRPr="00966210" w:rsidRDefault="00FC3332" w:rsidP="00FC3332">
            <w:pPr>
              <w:numPr>
                <w:ilvl w:val="0"/>
                <w:numId w:val="5"/>
              </w:numPr>
              <w:spacing w:after="0"/>
              <w:rPr>
                <w:rFonts w:cs="Arial"/>
                <w:sz w:val="18"/>
                <w:szCs w:val="18"/>
              </w:rPr>
            </w:pPr>
            <w:r w:rsidRPr="00966210">
              <w:rPr>
                <w:rFonts w:cs="Arial"/>
                <w:sz w:val="18"/>
                <w:szCs w:val="18"/>
              </w:rPr>
              <w:t>information about your financial stability (</w:t>
            </w:r>
            <w:proofErr w:type="spellStart"/>
            <w:proofErr w:type="gramStart"/>
            <w:r w:rsidRPr="00966210">
              <w:rPr>
                <w:rFonts w:cs="Arial"/>
                <w:sz w:val="18"/>
                <w:szCs w:val="18"/>
              </w:rPr>
              <w:t>eg</w:t>
            </w:r>
            <w:proofErr w:type="spellEnd"/>
            <w:proofErr w:type="gramEnd"/>
            <w:r w:rsidRPr="00966210">
              <w:rPr>
                <w:rFonts w:cs="Arial"/>
                <w:sz w:val="18"/>
                <w:szCs w:val="18"/>
              </w:rPr>
              <w:t xml:space="preserve"> annual turnover, guarantor companies)</w:t>
            </w:r>
          </w:p>
          <w:p w14:paraId="2818C51D" w14:textId="77777777" w:rsidR="00FC3332" w:rsidRPr="001E7F86" w:rsidRDefault="00FC3332" w:rsidP="00FC3332">
            <w:pPr>
              <w:pStyle w:val="Indent1"/>
              <w:numPr>
                <w:ilvl w:val="0"/>
                <w:numId w:val="3"/>
              </w:numPr>
              <w:spacing w:after="0"/>
              <w:ind w:right="33"/>
              <w:rPr>
                <w:rFonts w:cs="Arial"/>
                <w:color w:val="000000"/>
                <w:sz w:val="18"/>
                <w:szCs w:val="18"/>
              </w:rPr>
            </w:pPr>
            <w:r w:rsidRPr="00966210">
              <w:rPr>
                <w:rFonts w:cs="Arial"/>
                <w:b/>
                <w:sz w:val="18"/>
                <w:szCs w:val="18"/>
                <w:u w:val="single"/>
              </w:rPr>
              <w:t>Attach</w:t>
            </w:r>
            <w:r w:rsidRPr="00966210">
              <w:rPr>
                <w:rFonts w:cs="Arial"/>
                <w:sz w:val="18"/>
                <w:szCs w:val="18"/>
              </w:rPr>
              <w:t xml:space="preserve"> supporting evidence (</w:t>
            </w:r>
            <w:proofErr w:type="spellStart"/>
            <w:proofErr w:type="gramStart"/>
            <w:r w:rsidRPr="00966210">
              <w:rPr>
                <w:rFonts w:cs="Arial"/>
                <w:sz w:val="18"/>
                <w:szCs w:val="18"/>
              </w:rPr>
              <w:t>eg</w:t>
            </w:r>
            <w:proofErr w:type="spellEnd"/>
            <w:proofErr w:type="gramEnd"/>
            <w:r w:rsidRPr="00966210">
              <w:rPr>
                <w:rFonts w:cs="Arial"/>
                <w:sz w:val="18"/>
                <w:szCs w:val="18"/>
              </w:rPr>
              <w:t xml:space="preserve"> annual financial report, Companies Register financial statement, insurance certificate, bank letter).</w:t>
            </w:r>
          </w:p>
        </w:tc>
        <w:tc>
          <w:tcPr>
            <w:tcW w:w="8789" w:type="dxa"/>
            <w:shd w:val="clear" w:color="auto" w:fill="auto"/>
          </w:tcPr>
          <w:p w14:paraId="594EB1EA" w14:textId="77777777" w:rsidR="00FC3332" w:rsidRPr="001E7F86" w:rsidRDefault="00FC3332" w:rsidP="00E6550C">
            <w:pPr>
              <w:spacing w:before="80" w:after="0"/>
              <w:rPr>
                <w:rFonts w:cs="Arial"/>
                <w:i/>
                <w:iCs/>
                <w:sz w:val="18"/>
                <w:szCs w:val="18"/>
              </w:rPr>
            </w:pPr>
          </w:p>
        </w:tc>
      </w:tr>
      <w:tr w:rsidR="00FC3332" w:rsidRPr="00966210" w14:paraId="37A79FC8" w14:textId="77777777" w:rsidTr="00E6550C">
        <w:trPr>
          <w:trHeight w:val="726"/>
        </w:trPr>
        <w:tc>
          <w:tcPr>
            <w:tcW w:w="5670" w:type="dxa"/>
            <w:shd w:val="clear" w:color="auto" w:fill="D9D9D9"/>
          </w:tcPr>
          <w:p w14:paraId="617372B9" w14:textId="77777777" w:rsidR="00FC3332" w:rsidRPr="001E7F86" w:rsidRDefault="00FC3332" w:rsidP="00E6550C">
            <w:pPr>
              <w:spacing w:after="0"/>
              <w:rPr>
                <w:rFonts w:cs="Arial"/>
                <w:sz w:val="18"/>
                <w:szCs w:val="18"/>
              </w:rPr>
            </w:pPr>
            <w:r w:rsidRPr="001E7F86">
              <w:rPr>
                <w:rFonts w:cs="Arial"/>
                <w:sz w:val="18"/>
                <w:szCs w:val="18"/>
              </w:rPr>
              <w:t>New Zealand Government Broader Outcomes</w:t>
            </w:r>
          </w:p>
          <w:p w14:paraId="25050D3C" w14:textId="77777777" w:rsidR="00FC3332" w:rsidRPr="00966210" w:rsidRDefault="00FC3332" w:rsidP="00E6550C">
            <w:pPr>
              <w:spacing w:before="80" w:after="80" w:line="276" w:lineRule="auto"/>
              <w:rPr>
                <w:rFonts w:cs="Arial"/>
                <w:color w:val="000000"/>
                <w:sz w:val="18"/>
                <w:szCs w:val="18"/>
              </w:rPr>
            </w:pPr>
            <w:r w:rsidRPr="00966210">
              <w:rPr>
                <w:rFonts w:cs="Arial"/>
                <w:sz w:val="18"/>
                <w:szCs w:val="18"/>
              </w:rPr>
              <w:t>Provide detail on ho</w:t>
            </w:r>
            <w:r w:rsidRPr="00966210">
              <w:rPr>
                <w:rFonts w:cs="Arial"/>
                <w:color w:val="000000"/>
                <w:sz w:val="18"/>
                <w:szCs w:val="18"/>
              </w:rPr>
              <w:t xml:space="preserve">w your Organisation supports social, economic, </w:t>
            </w:r>
            <w:proofErr w:type="gramStart"/>
            <w:r w:rsidRPr="00966210">
              <w:rPr>
                <w:rFonts w:cs="Arial"/>
                <w:color w:val="000000"/>
                <w:sz w:val="18"/>
                <w:szCs w:val="18"/>
              </w:rPr>
              <w:t>cultural</w:t>
            </w:r>
            <w:proofErr w:type="gramEnd"/>
            <w:r w:rsidRPr="00966210">
              <w:rPr>
                <w:rFonts w:cs="Arial"/>
                <w:color w:val="000000"/>
                <w:sz w:val="18"/>
                <w:szCs w:val="18"/>
              </w:rPr>
              <w:t xml:space="preserve"> and environmental outcomes beyond supply of </w:t>
            </w:r>
            <w:r w:rsidRPr="00966210">
              <w:rPr>
                <w:rFonts w:cs="Arial"/>
                <w:color w:val="000000"/>
                <w:sz w:val="18"/>
                <w:szCs w:val="18"/>
              </w:rPr>
              <w:lastRenderedPageBreak/>
              <w:t xml:space="preserve">Pharmaceuticals (see New Zealand Government Procurement </w:t>
            </w:r>
            <w:hyperlink r:id="rId9" w:history="1">
              <w:r w:rsidRPr="00966210">
                <w:rPr>
                  <w:rFonts w:cs="Arial"/>
                  <w:color w:val="0563C1"/>
                  <w:sz w:val="18"/>
                  <w:szCs w:val="18"/>
                  <w:u w:val="single"/>
                </w:rPr>
                <w:t>Broader Outcomes</w:t>
              </w:r>
            </w:hyperlink>
            <w:r w:rsidRPr="00966210">
              <w:rPr>
                <w:rFonts w:cs="Arial"/>
                <w:color w:val="000000"/>
                <w:sz w:val="18"/>
                <w:szCs w:val="18"/>
              </w:rPr>
              <w:t>).</w:t>
            </w:r>
          </w:p>
          <w:p w14:paraId="4DD96B19" w14:textId="77777777" w:rsidR="00FC3332" w:rsidRPr="00966210" w:rsidRDefault="00FC3332" w:rsidP="00E6550C">
            <w:pPr>
              <w:spacing w:after="0"/>
              <w:rPr>
                <w:rFonts w:cs="Arial"/>
                <w:sz w:val="18"/>
                <w:szCs w:val="18"/>
              </w:rPr>
            </w:pPr>
            <w:r w:rsidRPr="00966210">
              <w:rPr>
                <w:rFonts w:cs="Arial"/>
                <w:sz w:val="18"/>
                <w:szCs w:val="18"/>
              </w:rPr>
              <w:t>Provide detail on how your organisation:</w:t>
            </w:r>
          </w:p>
          <w:p w14:paraId="28EE6FAE" w14:textId="77777777" w:rsidR="00FC3332" w:rsidRPr="00966210" w:rsidRDefault="00FC3332" w:rsidP="00FC3332">
            <w:pPr>
              <w:numPr>
                <w:ilvl w:val="0"/>
                <w:numId w:val="7"/>
              </w:numPr>
              <w:spacing w:after="0"/>
              <w:ind w:left="459"/>
              <w:rPr>
                <w:rFonts w:cs="Arial"/>
                <w:sz w:val="18"/>
                <w:szCs w:val="18"/>
              </w:rPr>
            </w:pPr>
            <w:r w:rsidRPr="00966210">
              <w:rPr>
                <w:rFonts w:cs="Arial"/>
                <w:sz w:val="18"/>
                <w:szCs w:val="18"/>
              </w:rPr>
              <w:t xml:space="preserve">supports New Zealand businesses, including Māori, </w:t>
            </w:r>
            <w:proofErr w:type="gramStart"/>
            <w:r w:rsidRPr="00966210">
              <w:rPr>
                <w:rFonts w:cs="Arial"/>
                <w:sz w:val="18"/>
                <w:szCs w:val="18"/>
              </w:rPr>
              <w:t>Pasifika</w:t>
            </w:r>
            <w:proofErr w:type="gramEnd"/>
            <w:r w:rsidRPr="00966210">
              <w:rPr>
                <w:rFonts w:cs="Arial"/>
                <w:sz w:val="18"/>
                <w:szCs w:val="18"/>
              </w:rPr>
              <w:t xml:space="preserve"> and regional businesses, as well as social enterprises if relevant</w:t>
            </w:r>
          </w:p>
          <w:p w14:paraId="5E3F38A1" w14:textId="77777777" w:rsidR="00FC3332" w:rsidRDefault="00FC3332" w:rsidP="00FC3332">
            <w:pPr>
              <w:numPr>
                <w:ilvl w:val="0"/>
                <w:numId w:val="7"/>
              </w:numPr>
              <w:spacing w:after="0"/>
              <w:ind w:left="459"/>
              <w:rPr>
                <w:rFonts w:cs="Arial"/>
                <w:sz w:val="18"/>
                <w:szCs w:val="18"/>
              </w:rPr>
            </w:pPr>
            <w:r w:rsidRPr="00966210">
              <w:rPr>
                <w:rFonts w:cs="Arial"/>
                <w:sz w:val="18"/>
                <w:szCs w:val="18"/>
              </w:rPr>
              <w:t>supports improving conditions for New Zealand workers and support workforce diversity</w:t>
            </w:r>
          </w:p>
          <w:p w14:paraId="3A6C7133" w14:textId="77777777" w:rsidR="00FC3332" w:rsidRPr="00966210" w:rsidRDefault="00FC3332" w:rsidP="00FC3332">
            <w:pPr>
              <w:numPr>
                <w:ilvl w:val="0"/>
                <w:numId w:val="7"/>
              </w:numPr>
              <w:spacing w:after="0"/>
              <w:ind w:left="459"/>
              <w:rPr>
                <w:rFonts w:cs="Arial"/>
                <w:sz w:val="18"/>
                <w:szCs w:val="18"/>
              </w:rPr>
            </w:pPr>
            <w:r>
              <w:rPr>
                <w:rFonts w:cs="Arial"/>
                <w:sz w:val="18"/>
                <w:szCs w:val="18"/>
              </w:rPr>
              <w:t>reduces emissions and waste</w:t>
            </w:r>
            <w:r w:rsidRPr="00966210">
              <w:rPr>
                <w:rFonts w:cs="Arial"/>
                <w:sz w:val="18"/>
                <w:szCs w:val="18"/>
              </w:rPr>
              <w:t>.</w:t>
            </w:r>
          </w:p>
        </w:tc>
        <w:tc>
          <w:tcPr>
            <w:tcW w:w="8789" w:type="dxa"/>
            <w:shd w:val="clear" w:color="auto" w:fill="auto"/>
          </w:tcPr>
          <w:p w14:paraId="6D3F7CE7" w14:textId="77777777" w:rsidR="00FC3332" w:rsidRPr="001E7F86" w:rsidRDefault="00FC3332" w:rsidP="00E6550C">
            <w:pPr>
              <w:spacing w:before="80" w:after="80" w:line="276" w:lineRule="auto"/>
              <w:rPr>
                <w:rFonts w:cs="Arial"/>
                <w:i/>
                <w:iCs/>
                <w:sz w:val="18"/>
                <w:szCs w:val="18"/>
              </w:rPr>
            </w:pPr>
          </w:p>
        </w:tc>
      </w:tr>
    </w:tbl>
    <w:p w14:paraId="34A98ADB" w14:textId="77777777" w:rsidR="00FC3332" w:rsidRDefault="00FC3332" w:rsidP="00FC3332">
      <w:pPr>
        <w:pStyle w:val="Indent1"/>
        <w:ind w:left="0"/>
        <w:rPr>
          <w:rFonts w:cs="Arial"/>
          <w:sz w:val="20"/>
        </w:rPr>
      </w:pPr>
    </w:p>
    <w:tbl>
      <w:tblPr>
        <w:tblW w:w="14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5"/>
      </w:tblGrid>
      <w:tr w:rsidR="00FC3332" w:rsidRPr="004C530F" w14:paraId="3C0BF41D" w14:textId="77777777" w:rsidTr="00E6550C">
        <w:tc>
          <w:tcPr>
            <w:tcW w:w="14485" w:type="dxa"/>
            <w:shd w:val="clear" w:color="auto" w:fill="404040"/>
          </w:tcPr>
          <w:p w14:paraId="6740CD2C" w14:textId="77777777" w:rsidR="00FC3332" w:rsidRPr="004C530F" w:rsidRDefault="00FC3332" w:rsidP="00FC3332">
            <w:pPr>
              <w:pStyle w:val="ListParagraph"/>
              <w:numPr>
                <w:ilvl w:val="0"/>
                <w:numId w:val="1"/>
              </w:numPr>
              <w:spacing w:after="0" w:line="276" w:lineRule="auto"/>
              <w:rPr>
                <w:b/>
                <w:color w:val="FFFFFF"/>
                <w:sz w:val="20"/>
              </w:rPr>
            </w:pPr>
            <w:r>
              <w:rPr>
                <w:b/>
                <w:color w:val="FFFFFF"/>
                <w:sz w:val="20"/>
              </w:rPr>
              <w:t>Details of proposed products</w:t>
            </w:r>
          </w:p>
        </w:tc>
      </w:tr>
      <w:tr w:rsidR="00FC3332" w:rsidRPr="004C530F" w14:paraId="0415FDFD" w14:textId="77777777" w:rsidTr="00E6550C">
        <w:tc>
          <w:tcPr>
            <w:tcW w:w="14485" w:type="dxa"/>
            <w:shd w:val="clear" w:color="auto" w:fill="D9D9D9"/>
            <w:vAlign w:val="center"/>
          </w:tcPr>
          <w:p w14:paraId="31A0E24A" w14:textId="77777777" w:rsidR="00FC3332" w:rsidRPr="00890363" w:rsidRDefault="00FC3332" w:rsidP="00E6550C">
            <w:pPr>
              <w:spacing w:before="80" w:after="0" w:line="276" w:lineRule="auto"/>
              <w:rPr>
                <w:rFonts w:cs="Arial"/>
                <w:sz w:val="18"/>
                <w:szCs w:val="18"/>
                <w:lang w:val="en-AU"/>
              </w:rPr>
            </w:pPr>
            <w:r w:rsidRPr="001E7F86">
              <w:rPr>
                <w:rFonts w:cs="Arial"/>
                <w:sz w:val="18"/>
                <w:szCs w:val="18"/>
                <w:lang w:val="en-AU"/>
              </w:rPr>
              <w:t xml:space="preserve">Please provide details of your proposed products in Attachment 1. You </w:t>
            </w:r>
            <w:r w:rsidRPr="001E7F86">
              <w:rPr>
                <w:rFonts w:cs="Arial"/>
                <w:b/>
                <w:bCs/>
                <w:sz w:val="18"/>
                <w:szCs w:val="18"/>
                <w:u w:val="single"/>
                <w:lang w:val="en-AU"/>
              </w:rPr>
              <w:t>must</w:t>
            </w:r>
            <w:r w:rsidRPr="001E7F86">
              <w:rPr>
                <w:rFonts w:cs="Arial"/>
                <w:sz w:val="18"/>
                <w:szCs w:val="18"/>
                <w:lang w:val="en-AU"/>
              </w:rPr>
              <w:t xml:space="preserve"> complete all fields in Attachment 1 for each proposed product. If you consider a field not applicable you must state N/A.</w:t>
            </w:r>
          </w:p>
        </w:tc>
      </w:tr>
    </w:tbl>
    <w:p w14:paraId="5ABD82DD" w14:textId="77777777" w:rsidR="00FC3332" w:rsidRDefault="00FC3332" w:rsidP="00FC3332">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8080"/>
      </w:tblGrid>
      <w:tr w:rsidR="00FC3332" w:rsidRPr="00966210" w14:paraId="74C9B6BD" w14:textId="77777777" w:rsidTr="00E6550C">
        <w:trPr>
          <w:tblHeader/>
        </w:trPr>
        <w:tc>
          <w:tcPr>
            <w:tcW w:w="14459" w:type="dxa"/>
            <w:gridSpan w:val="2"/>
            <w:tcBorders>
              <w:top w:val="single" w:sz="4" w:space="0" w:color="auto"/>
              <w:left w:val="single" w:sz="4" w:space="0" w:color="auto"/>
              <w:bottom w:val="single" w:sz="4" w:space="0" w:color="auto"/>
              <w:right w:val="single" w:sz="4" w:space="0" w:color="auto"/>
            </w:tcBorders>
            <w:shd w:val="clear" w:color="auto" w:fill="404040"/>
          </w:tcPr>
          <w:p w14:paraId="33523BB7" w14:textId="77777777" w:rsidR="00FC3332" w:rsidRPr="00966210" w:rsidRDefault="00FC3332" w:rsidP="00FC3332">
            <w:pPr>
              <w:pStyle w:val="ListParagraph"/>
              <w:numPr>
                <w:ilvl w:val="0"/>
                <w:numId w:val="1"/>
              </w:numPr>
              <w:spacing w:after="60"/>
              <w:rPr>
                <w:rFonts w:cs="Arial"/>
                <w:b/>
                <w:color w:val="FFFFFF"/>
                <w:sz w:val="20"/>
              </w:rPr>
            </w:pPr>
            <w:r w:rsidRPr="00966210">
              <w:rPr>
                <w:rFonts w:cs="Arial"/>
                <w:b/>
                <w:color w:val="FFFFFF"/>
                <w:sz w:val="20"/>
              </w:rPr>
              <w:t>Information about our ability to manage and support our proposed products</w:t>
            </w:r>
          </w:p>
        </w:tc>
      </w:tr>
      <w:tr w:rsidR="00FC3332" w:rsidRPr="00966210" w14:paraId="2EE9C7C3" w14:textId="77777777" w:rsidTr="00E6550C">
        <w:tc>
          <w:tcPr>
            <w:tcW w:w="6379" w:type="dxa"/>
            <w:shd w:val="clear" w:color="auto" w:fill="D9D9D9"/>
          </w:tcPr>
          <w:p w14:paraId="79747A00" w14:textId="77777777" w:rsidR="00FC3332" w:rsidRPr="001E7F86" w:rsidRDefault="00FC3332" w:rsidP="00E6550C">
            <w:pPr>
              <w:spacing w:after="0"/>
              <w:rPr>
                <w:rFonts w:cs="Arial"/>
                <w:sz w:val="18"/>
                <w:szCs w:val="18"/>
              </w:rPr>
            </w:pPr>
            <w:r w:rsidRPr="001E7F86">
              <w:rPr>
                <w:rFonts w:cs="Arial"/>
                <w:sz w:val="18"/>
                <w:szCs w:val="18"/>
              </w:rPr>
              <w:t>Customer support hours</w:t>
            </w:r>
          </w:p>
          <w:p w14:paraId="04795042" w14:textId="77777777" w:rsidR="00FC3332" w:rsidRPr="00966210" w:rsidRDefault="00FC3332" w:rsidP="00E6550C">
            <w:pPr>
              <w:spacing w:before="120" w:after="0"/>
              <w:rPr>
                <w:rFonts w:cs="Arial"/>
                <w:sz w:val="18"/>
                <w:szCs w:val="18"/>
              </w:rPr>
            </w:pPr>
            <w:r w:rsidRPr="00966210">
              <w:rPr>
                <w:rFonts w:cs="Arial"/>
                <w:sz w:val="18"/>
                <w:szCs w:val="18"/>
              </w:rPr>
              <w:t>Include:</w:t>
            </w:r>
          </w:p>
          <w:p w14:paraId="3D08AA00" w14:textId="77777777" w:rsidR="00FC3332" w:rsidRPr="00966210" w:rsidRDefault="00FC3332" w:rsidP="00FC3332">
            <w:pPr>
              <w:numPr>
                <w:ilvl w:val="0"/>
                <w:numId w:val="9"/>
              </w:numPr>
              <w:spacing w:after="0"/>
              <w:rPr>
                <w:rFonts w:cs="Arial"/>
                <w:sz w:val="18"/>
                <w:szCs w:val="18"/>
              </w:rPr>
            </w:pPr>
            <w:r w:rsidRPr="00966210">
              <w:rPr>
                <w:rFonts w:cs="Arial"/>
                <w:sz w:val="18"/>
                <w:szCs w:val="18"/>
              </w:rPr>
              <w:t>standard support hours (NZ time) for customer support and orders</w:t>
            </w:r>
          </w:p>
          <w:p w14:paraId="106E9A6B" w14:textId="77777777" w:rsidR="00FC3332" w:rsidRPr="00966210" w:rsidRDefault="00FC3332" w:rsidP="00FC3332">
            <w:pPr>
              <w:numPr>
                <w:ilvl w:val="0"/>
                <w:numId w:val="9"/>
              </w:numPr>
              <w:spacing w:after="120"/>
              <w:rPr>
                <w:rFonts w:cs="Arial"/>
                <w:sz w:val="18"/>
                <w:szCs w:val="18"/>
              </w:rPr>
            </w:pPr>
            <w:r w:rsidRPr="00966210">
              <w:rPr>
                <w:rFonts w:cs="Arial"/>
                <w:sz w:val="18"/>
                <w:szCs w:val="18"/>
              </w:rPr>
              <w:t>any 24/7 troubleshooting support relevant to the proposed products</w:t>
            </w:r>
          </w:p>
        </w:tc>
        <w:tc>
          <w:tcPr>
            <w:tcW w:w="8080" w:type="dxa"/>
          </w:tcPr>
          <w:p w14:paraId="7E26BB3B" w14:textId="77777777" w:rsidR="00FC3332" w:rsidRPr="00966210" w:rsidRDefault="00FC3332" w:rsidP="00E6550C">
            <w:pPr>
              <w:spacing w:after="0"/>
              <w:rPr>
                <w:rFonts w:cs="Arial"/>
                <w:i/>
                <w:iCs/>
                <w:sz w:val="18"/>
                <w:szCs w:val="18"/>
              </w:rPr>
            </w:pPr>
            <w:r w:rsidRPr="00966210">
              <w:rPr>
                <w:rFonts w:cs="Arial"/>
                <w:b/>
                <w:bCs/>
                <w:i/>
                <w:iCs/>
                <w:sz w:val="18"/>
                <w:szCs w:val="18"/>
              </w:rPr>
              <w:t xml:space="preserve">NB </w:t>
            </w:r>
            <w:r w:rsidRPr="00966210">
              <w:rPr>
                <w:rFonts w:cs="Arial"/>
                <w:i/>
                <w:iCs/>
                <w:sz w:val="18"/>
                <w:szCs w:val="18"/>
              </w:rPr>
              <w:t>Pharmac’s expectation is that 24/7 troubleshooting support would be provided</w:t>
            </w:r>
          </w:p>
        </w:tc>
      </w:tr>
      <w:tr w:rsidR="00FC3332" w:rsidRPr="00966210" w14:paraId="54004DB6" w14:textId="77777777" w:rsidTr="00E6550C">
        <w:tc>
          <w:tcPr>
            <w:tcW w:w="6379" w:type="dxa"/>
            <w:shd w:val="clear" w:color="auto" w:fill="D9D9D9"/>
          </w:tcPr>
          <w:p w14:paraId="59A14B18" w14:textId="77777777" w:rsidR="00FC3332" w:rsidRPr="001E7F86" w:rsidRDefault="00FC3332" w:rsidP="00E6550C">
            <w:pPr>
              <w:spacing w:after="0"/>
              <w:rPr>
                <w:rFonts w:cs="Arial"/>
                <w:sz w:val="18"/>
                <w:szCs w:val="18"/>
              </w:rPr>
            </w:pPr>
            <w:r w:rsidRPr="001E7F86">
              <w:rPr>
                <w:rFonts w:cs="Arial"/>
                <w:sz w:val="18"/>
                <w:szCs w:val="18"/>
              </w:rPr>
              <w:t>Product support staff</w:t>
            </w:r>
          </w:p>
          <w:p w14:paraId="1BCACDF5" w14:textId="77777777" w:rsidR="00FC3332" w:rsidRPr="00966210" w:rsidRDefault="00FC3332" w:rsidP="00E6550C">
            <w:pPr>
              <w:spacing w:before="120" w:after="120"/>
              <w:rPr>
                <w:rFonts w:cs="Arial"/>
                <w:sz w:val="18"/>
                <w:szCs w:val="18"/>
              </w:rPr>
            </w:pPr>
            <w:r w:rsidRPr="00966210">
              <w:rPr>
                <w:rFonts w:cs="Arial"/>
                <w:sz w:val="18"/>
                <w:szCs w:val="18"/>
              </w:rPr>
              <w:t>Include information about technical skills, experience and qualifications of the staff that would be involved in supporting the proposed products (including those providing training and education).</w:t>
            </w:r>
          </w:p>
        </w:tc>
        <w:tc>
          <w:tcPr>
            <w:tcW w:w="8080" w:type="dxa"/>
          </w:tcPr>
          <w:p w14:paraId="4E4BFB9B" w14:textId="77777777" w:rsidR="00FC3332" w:rsidRPr="001E7F86" w:rsidRDefault="00FC3332" w:rsidP="00E6550C">
            <w:pPr>
              <w:spacing w:after="0"/>
              <w:rPr>
                <w:rFonts w:cs="Arial"/>
                <w:sz w:val="18"/>
                <w:szCs w:val="18"/>
              </w:rPr>
            </w:pPr>
          </w:p>
        </w:tc>
      </w:tr>
      <w:tr w:rsidR="00FC3332" w:rsidRPr="00966210" w14:paraId="1B5C1767" w14:textId="77777777" w:rsidTr="00E6550C">
        <w:trPr>
          <w:trHeight w:val="965"/>
        </w:trPr>
        <w:tc>
          <w:tcPr>
            <w:tcW w:w="6379" w:type="dxa"/>
            <w:vMerge w:val="restart"/>
            <w:shd w:val="clear" w:color="auto" w:fill="D9D9D9"/>
          </w:tcPr>
          <w:p w14:paraId="2AB2283E" w14:textId="77777777" w:rsidR="00FC3332" w:rsidRPr="001E7F86" w:rsidRDefault="00FC3332" w:rsidP="00E6550C">
            <w:pPr>
              <w:spacing w:after="0"/>
              <w:rPr>
                <w:rFonts w:cs="Arial"/>
                <w:sz w:val="18"/>
                <w:szCs w:val="18"/>
              </w:rPr>
            </w:pPr>
            <w:r w:rsidRPr="001E7F86">
              <w:rPr>
                <w:rFonts w:cs="Arial"/>
                <w:sz w:val="18"/>
                <w:szCs w:val="18"/>
              </w:rPr>
              <w:t xml:space="preserve">Training and education </w:t>
            </w:r>
          </w:p>
          <w:p w14:paraId="0FBEA64C" w14:textId="77777777" w:rsidR="00FC3332" w:rsidRPr="00966210" w:rsidRDefault="00FC3332" w:rsidP="00E6550C">
            <w:pPr>
              <w:spacing w:before="120" w:after="0"/>
              <w:rPr>
                <w:rFonts w:cs="Arial"/>
                <w:sz w:val="18"/>
                <w:szCs w:val="18"/>
              </w:rPr>
            </w:pPr>
            <w:r w:rsidRPr="00966210">
              <w:rPr>
                <w:rFonts w:cs="Arial"/>
                <w:sz w:val="18"/>
                <w:szCs w:val="18"/>
              </w:rPr>
              <w:t>Include an overview of the training and education that would be regularly provided to</w:t>
            </w:r>
            <w:r>
              <w:rPr>
                <w:rFonts w:cs="Arial"/>
                <w:sz w:val="18"/>
                <w:szCs w:val="18"/>
              </w:rPr>
              <w:t xml:space="preserve"> diabetes specialist teams and other relevant staff based in</w:t>
            </w:r>
            <w:r w:rsidRPr="00966210">
              <w:rPr>
                <w:rFonts w:cs="Arial"/>
                <w:sz w:val="18"/>
                <w:szCs w:val="18"/>
              </w:rPr>
              <w:t xml:space="preserve"> Te </w:t>
            </w:r>
            <w:proofErr w:type="spellStart"/>
            <w:r w:rsidRPr="00966210">
              <w:rPr>
                <w:rFonts w:cs="Arial"/>
                <w:sz w:val="18"/>
                <w:szCs w:val="18"/>
              </w:rPr>
              <w:t>Whatu</w:t>
            </w:r>
            <w:proofErr w:type="spellEnd"/>
            <w:r w:rsidRPr="00966210">
              <w:rPr>
                <w:rFonts w:cs="Arial"/>
                <w:sz w:val="18"/>
                <w:szCs w:val="18"/>
              </w:rPr>
              <w:t xml:space="preserve"> Ora </w:t>
            </w:r>
            <w:r>
              <w:rPr>
                <w:rFonts w:cs="Arial"/>
                <w:sz w:val="18"/>
                <w:szCs w:val="18"/>
              </w:rPr>
              <w:t>h</w:t>
            </w:r>
            <w:r w:rsidRPr="00966210">
              <w:rPr>
                <w:rFonts w:cs="Arial"/>
                <w:sz w:val="18"/>
                <w:szCs w:val="18"/>
              </w:rPr>
              <w:t>ospitals, other healthcare professionals</w:t>
            </w:r>
            <w:r>
              <w:rPr>
                <w:rFonts w:cs="Arial"/>
                <w:sz w:val="18"/>
                <w:szCs w:val="18"/>
              </w:rPr>
              <w:t>,</w:t>
            </w:r>
            <w:r w:rsidRPr="00966210">
              <w:rPr>
                <w:rFonts w:cs="Arial"/>
                <w:sz w:val="18"/>
                <w:szCs w:val="18"/>
              </w:rPr>
              <w:t xml:space="preserve"> </w:t>
            </w:r>
            <w:r w:rsidRPr="00E1756C">
              <w:rPr>
                <w:rFonts w:cs="Arial"/>
                <w:sz w:val="18"/>
                <w:szCs w:val="18"/>
              </w:rPr>
              <w:t>and patients</w:t>
            </w:r>
            <w:r>
              <w:rPr>
                <w:rFonts w:cs="Arial"/>
                <w:sz w:val="18"/>
                <w:szCs w:val="18"/>
              </w:rPr>
              <w:t xml:space="preserve">, their </w:t>
            </w:r>
            <w:r w:rsidRPr="00E1756C">
              <w:rPr>
                <w:rFonts w:cs="Arial"/>
                <w:sz w:val="18"/>
                <w:szCs w:val="18"/>
              </w:rPr>
              <w:t xml:space="preserve">whānau and/or caregivers </w:t>
            </w:r>
            <w:r w:rsidRPr="00966210">
              <w:rPr>
                <w:rFonts w:cs="Arial"/>
                <w:sz w:val="18"/>
                <w:szCs w:val="18"/>
              </w:rPr>
              <w:t>for the proposed products including:</w:t>
            </w:r>
          </w:p>
          <w:p w14:paraId="1FFE67EF" w14:textId="77777777" w:rsidR="00FC3332" w:rsidRPr="00966210" w:rsidRDefault="00FC3332" w:rsidP="00FC3332">
            <w:pPr>
              <w:numPr>
                <w:ilvl w:val="0"/>
                <w:numId w:val="8"/>
              </w:numPr>
              <w:spacing w:after="0"/>
              <w:rPr>
                <w:rFonts w:cs="Arial"/>
                <w:sz w:val="18"/>
                <w:szCs w:val="18"/>
              </w:rPr>
            </w:pPr>
            <w:r w:rsidRPr="00966210">
              <w:rPr>
                <w:rFonts w:cs="Arial"/>
                <w:sz w:val="18"/>
                <w:szCs w:val="18"/>
              </w:rPr>
              <w:lastRenderedPageBreak/>
              <w:t>frequency</w:t>
            </w:r>
          </w:p>
          <w:p w14:paraId="7DE609BF" w14:textId="77777777" w:rsidR="00FC3332" w:rsidRPr="00966210" w:rsidRDefault="00FC3332" w:rsidP="00FC3332">
            <w:pPr>
              <w:numPr>
                <w:ilvl w:val="0"/>
                <w:numId w:val="8"/>
              </w:numPr>
              <w:spacing w:after="0"/>
              <w:rPr>
                <w:rFonts w:cs="Arial"/>
                <w:sz w:val="18"/>
                <w:szCs w:val="18"/>
              </w:rPr>
            </w:pPr>
            <w:r w:rsidRPr="00966210">
              <w:rPr>
                <w:rFonts w:cs="Arial"/>
                <w:sz w:val="18"/>
                <w:szCs w:val="18"/>
              </w:rPr>
              <w:t>location</w:t>
            </w:r>
          </w:p>
          <w:p w14:paraId="7D10E0FD" w14:textId="77777777" w:rsidR="00FC3332" w:rsidRPr="00966210" w:rsidRDefault="00FC3332" w:rsidP="00FC3332">
            <w:pPr>
              <w:numPr>
                <w:ilvl w:val="0"/>
                <w:numId w:val="8"/>
              </w:numPr>
              <w:spacing w:after="0"/>
              <w:rPr>
                <w:rFonts w:cs="Arial"/>
                <w:sz w:val="18"/>
                <w:szCs w:val="18"/>
              </w:rPr>
            </w:pPr>
            <w:r w:rsidRPr="00966210">
              <w:rPr>
                <w:rFonts w:cs="Arial"/>
                <w:sz w:val="18"/>
                <w:szCs w:val="18"/>
              </w:rPr>
              <w:t>format</w:t>
            </w:r>
          </w:p>
          <w:p w14:paraId="0B944CD0" w14:textId="77777777" w:rsidR="00FC3332" w:rsidRPr="00966210" w:rsidRDefault="00FC3332" w:rsidP="00FC3332">
            <w:pPr>
              <w:numPr>
                <w:ilvl w:val="0"/>
                <w:numId w:val="8"/>
              </w:numPr>
              <w:spacing w:after="0"/>
              <w:rPr>
                <w:rFonts w:cs="Arial"/>
                <w:sz w:val="18"/>
                <w:szCs w:val="18"/>
              </w:rPr>
            </w:pPr>
            <w:r w:rsidRPr="00966210">
              <w:rPr>
                <w:rFonts w:cs="Arial"/>
                <w:sz w:val="18"/>
                <w:szCs w:val="18"/>
              </w:rPr>
              <w:t>content</w:t>
            </w:r>
          </w:p>
          <w:p w14:paraId="535387A0" w14:textId="77777777" w:rsidR="00FC3332" w:rsidRPr="00966210" w:rsidRDefault="00FC3332" w:rsidP="00FC3332">
            <w:pPr>
              <w:numPr>
                <w:ilvl w:val="0"/>
                <w:numId w:val="8"/>
              </w:numPr>
              <w:spacing w:after="0"/>
              <w:rPr>
                <w:rFonts w:cs="Arial"/>
                <w:sz w:val="18"/>
                <w:szCs w:val="18"/>
              </w:rPr>
            </w:pPr>
            <w:r w:rsidRPr="00966210">
              <w:rPr>
                <w:rFonts w:cs="Arial"/>
                <w:sz w:val="18"/>
                <w:szCs w:val="18"/>
              </w:rPr>
              <w:t>staff groups (</w:t>
            </w:r>
            <w:proofErr w:type="spellStart"/>
            <w:proofErr w:type="gramStart"/>
            <w:r w:rsidRPr="00966210">
              <w:rPr>
                <w:rFonts w:cs="Arial"/>
                <w:sz w:val="18"/>
                <w:szCs w:val="18"/>
              </w:rPr>
              <w:t>eg</w:t>
            </w:r>
            <w:proofErr w:type="spellEnd"/>
            <w:proofErr w:type="gramEnd"/>
            <w:r w:rsidRPr="00966210">
              <w:rPr>
                <w:rFonts w:cs="Arial"/>
                <w:sz w:val="18"/>
                <w:szCs w:val="18"/>
              </w:rPr>
              <w:t xml:space="preserve"> hospital, community)</w:t>
            </w:r>
          </w:p>
          <w:p w14:paraId="4686EA94" w14:textId="77777777" w:rsidR="00FC3332" w:rsidRPr="00966210" w:rsidRDefault="00FC3332" w:rsidP="00FC3332">
            <w:pPr>
              <w:numPr>
                <w:ilvl w:val="0"/>
                <w:numId w:val="8"/>
              </w:numPr>
              <w:spacing w:after="120"/>
              <w:rPr>
                <w:rFonts w:cs="Arial"/>
                <w:sz w:val="18"/>
                <w:szCs w:val="18"/>
              </w:rPr>
            </w:pPr>
            <w:r w:rsidRPr="00966210">
              <w:rPr>
                <w:rFonts w:cs="Arial"/>
                <w:sz w:val="18"/>
                <w:szCs w:val="18"/>
              </w:rPr>
              <w:t>other relevant information</w:t>
            </w:r>
            <w:r>
              <w:rPr>
                <w:rFonts w:cs="Arial"/>
                <w:sz w:val="18"/>
                <w:szCs w:val="18"/>
              </w:rPr>
              <w:t xml:space="preserve"> including how consumer and/or </w:t>
            </w:r>
            <w:r w:rsidRPr="00E1756C">
              <w:rPr>
                <w:rFonts w:cs="Arial"/>
                <w:sz w:val="18"/>
                <w:szCs w:val="18"/>
              </w:rPr>
              <w:t>whānau</w:t>
            </w:r>
            <w:r>
              <w:rPr>
                <w:rFonts w:cs="Arial"/>
                <w:sz w:val="18"/>
                <w:szCs w:val="18"/>
              </w:rPr>
              <w:t xml:space="preserve"> voice have been incorporated into these materials</w:t>
            </w:r>
          </w:p>
        </w:tc>
        <w:tc>
          <w:tcPr>
            <w:tcW w:w="8080" w:type="dxa"/>
          </w:tcPr>
          <w:p w14:paraId="40E2075B" w14:textId="77777777" w:rsidR="00FC3332" w:rsidRPr="008264B1" w:rsidRDefault="00FC3332" w:rsidP="00E6550C">
            <w:pPr>
              <w:spacing w:after="0"/>
              <w:rPr>
                <w:rFonts w:cs="Arial"/>
                <w:i/>
                <w:iCs/>
                <w:sz w:val="18"/>
                <w:szCs w:val="18"/>
                <w:u w:val="single"/>
              </w:rPr>
            </w:pPr>
            <w:r w:rsidRPr="008264B1">
              <w:rPr>
                <w:rFonts w:cs="Arial"/>
                <w:i/>
                <w:iCs/>
                <w:sz w:val="18"/>
                <w:szCs w:val="18"/>
                <w:u w:val="single"/>
              </w:rPr>
              <w:lastRenderedPageBreak/>
              <w:t xml:space="preserve">For Te </w:t>
            </w:r>
            <w:proofErr w:type="spellStart"/>
            <w:r w:rsidRPr="008264B1">
              <w:rPr>
                <w:rFonts w:cs="Arial"/>
                <w:i/>
                <w:iCs/>
                <w:sz w:val="18"/>
                <w:szCs w:val="18"/>
                <w:u w:val="single"/>
              </w:rPr>
              <w:t>Whatu</w:t>
            </w:r>
            <w:proofErr w:type="spellEnd"/>
            <w:r w:rsidRPr="008264B1">
              <w:rPr>
                <w:rFonts w:cs="Arial"/>
                <w:i/>
                <w:iCs/>
                <w:sz w:val="18"/>
                <w:szCs w:val="18"/>
                <w:u w:val="single"/>
              </w:rPr>
              <w:t xml:space="preserve"> Ora hospital</w:t>
            </w:r>
            <w:r>
              <w:rPr>
                <w:rFonts w:cs="Arial"/>
                <w:i/>
                <w:iCs/>
                <w:sz w:val="18"/>
                <w:szCs w:val="18"/>
                <w:u w:val="single"/>
              </w:rPr>
              <w:t>-based</w:t>
            </w:r>
            <w:r w:rsidRPr="008264B1">
              <w:rPr>
                <w:rFonts w:cs="Arial"/>
                <w:i/>
                <w:iCs/>
                <w:sz w:val="18"/>
                <w:szCs w:val="18"/>
                <w:u w:val="single"/>
              </w:rPr>
              <w:t xml:space="preserve"> staff</w:t>
            </w:r>
          </w:p>
          <w:p w14:paraId="3A4114DC" w14:textId="77777777" w:rsidR="00FC3332" w:rsidRPr="008264B1" w:rsidRDefault="00FC3332" w:rsidP="00E6550C">
            <w:pPr>
              <w:spacing w:after="0"/>
              <w:rPr>
                <w:rFonts w:cs="Arial"/>
                <w:i/>
                <w:iCs/>
                <w:sz w:val="18"/>
                <w:szCs w:val="18"/>
              </w:rPr>
            </w:pPr>
          </w:p>
          <w:p w14:paraId="6DCA1DDA" w14:textId="77777777" w:rsidR="00FC3332" w:rsidRPr="008264B1" w:rsidRDefault="00FC3332" w:rsidP="00E6550C">
            <w:pPr>
              <w:spacing w:after="0"/>
              <w:rPr>
                <w:rFonts w:cs="Arial"/>
                <w:i/>
                <w:iCs/>
                <w:sz w:val="18"/>
                <w:szCs w:val="18"/>
              </w:rPr>
            </w:pPr>
          </w:p>
          <w:p w14:paraId="7DE81D8B" w14:textId="77777777" w:rsidR="00FC3332" w:rsidRDefault="00FC3332" w:rsidP="00E6550C">
            <w:pPr>
              <w:spacing w:after="0"/>
              <w:rPr>
                <w:rFonts w:cs="Arial"/>
                <w:i/>
                <w:iCs/>
                <w:sz w:val="18"/>
                <w:szCs w:val="18"/>
                <w:u w:val="single"/>
              </w:rPr>
            </w:pPr>
          </w:p>
          <w:p w14:paraId="4CC24652" w14:textId="77777777" w:rsidR="00FC3332" w:rsidRPr="008264B1" w:rsidRDefault="00FC3332" w:rsidP="00E6550C">
            <w:pPr>
              <w:spacing w:after="0"/>
              <w:rPr>
                <w:rFonts w:cs="Arial"/>
                <w:i/>
                <w:iCs/>
                <w:sz w:val="18"/>
                <w:szCs w:val="18"/>
                <w:u w:val="single"/>
              </w:rPr>
            </w:pPr>
          </w:p>
          <w:p w14:paraId="5410961F" w14:textId="77777777" w:rsidR="00FC3332" w:rsidRPr="008264B1" w:rsidRDefault="00FC3332" w:rsidP="00E6550C">
            <w:pPr>
              <w:spacing w:after="0"/>
              <w:rPr>
                <w:rFonts w:cs="Arial"/>
                <w:i/>
                <w:iCs/>
                <w:sz w:val="18"/>
                <w:szCs w:val="18"/>
                <w:u w:val="single"/>
              </w:rPr>
            </w:pPr>
          </w:p>
        </w:tc>
      </w:tr>
      <w:tr w:rsidR="00FC3332" w:rsidRPr="00966210" w14:paraId="300AB171" w14:textId="77777777" w:rsidTr="00E6550C">
        <w:trPr>
          <w:trHeight w:val="965"/>
        </w:trPr>
        <w:tc>
          <w:tcPr>
            <w:tcW w:w="6379" w:type="dxa"/>
            <w:vMerge/>
            <w:shd w:val="clear" w:color="auto" w:fill="D9D9D9"/>
          </w:tcPr>
          <w:p w14:paraId="36FA92BA" w14:textId="77777777" w:rsidR="00FC3332" w:rsidRPr="001E7F86" w:rsidRDefault="00FC3332" w:rsidP="00E6550C">
            <w:pPr>
              <w:spacing w:after="0"/>
              <w:rPr>
                <w:rFonts w:cs="Arial"/>
                <w:sz w:val="18"/>
                <w:szCs w:val="18"/>
              </w:rPr>
            </w:pPr>
          </w:p>
        </w:tc>
        <w:tc>
          <w:tcPr>
            <w:tcW w:w="8080" w:type="dxa"/>
          </w:tcPr>
          <w:p w14:paraId="45DBA7E9" w14:textId="77777777" w:rsidR="00FC3332" w:rsidRPr="008264B1" w:rsidRDefault="00FC3332" w:rsidP="00E6550C">
            <w:pPr>
              <w:spacing w:after="0"/>
              <w:rPr>
                <w:rFonts w:cs="Arial"/>
                <w:i/>
                <w:iCs/>
                <w:sz w:val="18"/>
                <w:szCs w:val="18"/>
                <w:u w:val="single"/>
              </w:rPr>
            </w:pPr>
            <w:r w:rsidRPr="008264B1">
              <w:rPr>
                <w:rFonts w:cs="Arial"/>
                <w:i/>
                <w:iCs/>
                <w:sz w:val="18"/>
                <w:szCs w:val="18"/>
                <w:u w:val="single"/>
              </w:rPr>
              <w:t>For patients, whānau and/or caregivers</w:t>
            </w:r>
          </w:p>
          <w:p w14:paraId="16C57448" w14:textId="77777777" w:rsidR="00FC3332" w:rsidRPr="008264B1" w:rsidRDefault="00FC3332" w:rsidP="00E6550C">
            <w:pPr>
              <w:spacing w:after="0"/>
              <w:rPr>
                <w:rFonts w:cs="Arial"/>
                <w:i/>
                <w:iCs/>
                <w:sz w:val="18"/>
                <w:szCs w:val="18"/>
                <w:u w:val="single"/>
              </w:rPr>
            </w:pPr>
          </w:p>
        </w:tc>
      </w:tr>
      <w:tr w:rsidR="00FC3332" w:rsidRPr="00966210" w14:paraId="4BDBF4D0" w14:textId="77777777" w:rsidTr="00E6550C">
        <w:trPr>
          <w:trHeight w:val="965"/>
        </w:trPr>
        <w:tc>
          <w:tcPr>
            <w:tcW w:w="6379" w:type="dxa"/>
            <w:vMerge/>
            <w:shd w:val="clear" w:color="auto" w:fill="D9D9D9"/>
          </w:tcPr>
          <w:p w14:paraId="25461A3D" w14:textId="77777777" w:rsidR="00FC3332" w:rsidRPr="001E7F86" w:rsidRDefault="00FC3332" w:rsidP="00E6550C">
            <w:pPr>
              <w:spacing w:after="0"/>
              <w:rPr>
                <w:rFonts w:cs="Arial"/>
                <w:sz w:val="18"/>
                <w:szCs w:val="18"/>
              </w:rPr>
            </w:pPr>
          </w:p>
        </w:tc>
        <w:tc>
          <w:tcPr>
            <w:tcW w:w="8080" w:type="dxa"/>
          </w:tcPr>
          <w:p w14:paraId="0D695601" w14:textId="77777777" w:rsidR="00FC3332" w:rsidRPr="008264B1" w:rsidRDefault="00FC3332" w:rsidP="00E6550C">
            <w:pPr>
              <w:spacing w:after="0"/>
              <w:rPr>
                <w:rFonts w:cs="Arial"/>
                <w:i/>
                <w:iCs/>
                <w:sz w:val="18"/>
                <w:szCs w:val="18"/>
                <w:u w:val="single"/>
              </w:rPr>
            </w:pPr>
            <w:r w:rsidRPr="008264B1">
              <w:rPr>
                <w:rFonts w:cs="Arial"/>
                <w:i/>
                <w:iCs/>
                <w:sz w:val="18"/>
                <w:szCs w:val="18"/>
                <w:u w:val="single"/>
              </w:rPr>
              <w:t>For other healthcare professionals</w:t>
            </w:r>
          </w:p>
          <w:p w14:paraId="1D150E8D" w14:textId="77777777" w:rsidR="00FC3332" w:rsidRPr="008264B1" w:rsidRDefault="00FC3332" w:rsidP="00E6550C">
            <w:pPr>
              <w:spacing w:after="0"/>
              <w:rPr>
                <w:rFonts w:cs="Arial"/>
                <w:i/>
                <w:iCs/>
                <w:sz w:val="18"/>
                <w:szCs w:val="18"/>
                <w:u w:val="single"/>
              </w:rPr>
            </w:pPr>
          </w:p>
        </w:tc>
      </w:tr>
      <w:tr w:rsidR="00FC3332" w:rsidRPr="00966210" w14:paraId="515061EB" w14:textId="77777777" w:rsidTr="00E6550C">
        <w:trPr>
          <w:trHeight w:val="921"/>
        </w:trPr>
        <w:tc>
          <w:tcPr>
            <w:tcW w:w="6379" w:type="dxa"/>
            <w:vMerge w:val="restart"/>
            <w:shd w:val="clear" w:color="auto" w:fill="D9D9D9"/>
          </w:tcPr>
          <w:p w14:paraId="504BB53D" w14:textId="77777777" w:rsidR="00FC3332" w:rsidRDefault="00FC3332" w:rsidP="00E6550C">
            <w:pPr>
              <w:spacing w:after="0"/>
              <w:rPr>
                <w:rFonts w:cs="Arial"/>
                <w:sz w:val="18"/>
                <w:szCs w:val="18"/>
              </w:rPr>
            </w:pPr>
            <w:r w:rsidRPr="001E7F86">
              <w:rPr>
                <w:rFonts w:cs="Arial"/>
                <w:sz w:val="18"/>
                <w:szCs w:val="18"/>
              </w:rPr>
              <w:t>Training and education materials</w:t>
            </w:r>
          </w:p>
          <w:p w14:paraId="0374D1A9" w14:textId="77777777" w:rsidR="00FC3332" w:rsidRPr="001E7F86" w:rsidRDefault="00FC3332" w:rsidP="00E6550C">
            <w:pPr>
              <w:spacing w:after="0"/>
              <w:rPr>
                <w:rFonts w:cs="Arial"/>
                <w:sz w:val="18"/>
                <w:szCs w:val="18"/>
              </w:rPr>
            </w:pPr>
          </w:p>
          <w:p w14:paraId="339BF479" w14:textId="77777777" w:rsidR="00FC3332" w:rsidRDefault="00FC3332" w:rsidP="00E6550C">
            <w:pPr>
              <w:spacing w:after="0"/>
              <w:rPr>
                <w:rFonts w:cs="Arial"/>
                <w:sz w:val="18"/>
                <w:szCs w:val="18"/>
              </w:rPr>
            </w:pPr>
            <w:r w:rsidRPr="00966210">
              <w:rPr>
                <w:rFonts w:cs="Arial"/>
                <w:sz w:val="18"/>
                <w:szCs w:val="18"/>
              </w:rPr>
              <w:t>Include training and education materials that would be provided to</w:t>
            </w:r>
            <w:r>
              <w:rPr>
                <w:rFonts w:cs="Arial"/>
                <w:sz w:val="18"/>
                <w:szCs w:val="18"/>
              </w:rPr>
              <w:t xml:space="preserve"> diabetes specialist teams and other relevant staff based in</w:t>
            </w:r>
            <w:r w:rsidRPr="00966210">
              <w:rPr>
                <w:rFonts w:cs="Arial"/>
                <w:sz w:val="18"/>
                <w:szCs w:val="18"/>
              </w:rPr>
              <w:t xml:space="preserve"> Te </w:t>
            </w:r>
            <w:proofErr w:type="spellStart"/>
            <w:r w:rsidRPr="00966210">
              <w:rPr>
                <w:rFonts w:cs="Arial"/>
                <w:sz w:val="18"/>
                <w:szCs w:val="18"/>
              </w:rPr>
              <w:t>Whatu</w:t>
            </w:r>
            <w:proofErr w:type="spellEnd"/>
            <w:r w:rsidRPr="00966210">
              <w:rPr>
                <w:rFonts w:cs="Arial"/>
                <w:sz w:val="18"/>
                <w:szCs w:val="18"/>
              </w:rPr>
              <w:t xml:space="preserve"> Ora </w:t>
            </w:r>
            <w:r>
              <w:rPr>
                <w:rFonts w:cs="Arial"/>
                <w:sz w:val="18"/>
                <w:szCs w:val="18"/>
              </w:rPr>
              <w:t>h</w:t>
            </w:r>
            <w:r w:rsidRPr="00966210">
              <w:rPr>
                <w:rFonts w:cs="Arial"/>
                <w:sz w:val="18"/>
                <w:szCs w:val="18"/>
              </w:rPr>
              <w:t xml:space="preserve">ospitals, healthcare professionals, patients, </w:t>
            </w:r>
            <w:proofErr w:type="gramStart"/>
            <w:r w:rsidRPr="00966210">
              <w:rPr>
                <w:rFonts w:cs="Arial"/>
                <w:sz w:val="18"/>
                <w:szCs w:val="18"/>
              </w:rPr>
              <w:t>whanau</w:t>
            </w:r>
            <w:proofErr w:type="gramEnd"/>
            <w:r w:rsidRPr="00966210">
              <w:rPr>
                <w:rFonts w:cs="Arial"/>
                <w:sz w:val="18"/>
                <w:szCs w:val="18"/>
              </w:rPr>
              <w:t xml:space="preserve"> and caregivers using the proposed products.</w:t>
            </w:r>
            <w:r>
              <w:rPr>
                <w:rFonts w:cs="Arial"/>
                <w:sz w:val="18"/>
                <w:szCs w:val="18"/>
              </w:rPr>
              <w:t xml:space="preserve"> </w:t>
            </w:r>
          </w:p>
          <w:p w14:paraId="00FE82A7" w14:textId="77777777" w:rsidR="00FC3332" w:rsidRDefault="00FC3332" w:rsidP="00E6550C">
            <w:pPr>
              <w:spacing w:after="0"/>
              <w:rPr>
                <w:rFonts w:cs="Arial"/>
                <w:sz w:val="18"/>
                <w:szCs w:val="18"/>
              </w:rPr>
            </w:pPr>
          </w:p>
          <w:p w14:paraId="3EE6F917" w14:textId="77777777" w:rsidR="00FC3332" w:rsidRPr="001E7F86" w:rsidRDefault="00FC3332" w:rsidP="00E6550C">
            <w:pPr>
              <w:spacing w:after="0"/>
              <w:rPr>
                <w:rFonts w:cs="Arial"/>
                <w:sz w:val="18"/>
                <w:szCs w:val="18"/>
              </w:rPr>
            </w:pPr>
            <w:r>
              <w:rPr>
                <w:rFonts w:cs="Arial"/>
                <w:sz w:val="18"/>
                <w:szCs w:val="18"/>
              </w:rPr>
              <w:t xml:space="preserve">Please include any training and education materials specifically developed for younger people or for Māori, Pacific or disabled peoples with type 1 diabetes. </w:t>
            </w:r>
          </w:p>
        </w:tc>
        <w:tc>
          <w:tcPr>
            <w:tcW w:w="8080" w:type="dxa"/>
          </w:tcPr>
          <w:p w14:paraId="3DEEB894" w14:textId="77777777" w:rsidR="00FC3332" w:rsidRPr="004308FB" w:rsidRDefault="00FC3332" w:rsidP="00E6550C">
            <w:pPr>
              <w:spacing w:after="0"/>
              <w:rPr>
                <w:rFonts w:cs="Arial"/>
                <w:i/>
                <w:iCs/>
                <w:sz w:val="18"/>
                <w:szCs w:val="18"/>
                <w:u w:val="single"/>
              </w:rPr>
            </w:pPr>
            <w:r w:rsidRPr="004308FB">
              <w:rPr>
                <w:rFonts w:cs="Arial"/>
                <w:i/>
                <w:iCs/>
                <w:sz w:val="18"/>
                <w:szCs w:val="18"/>
                <w:u w:val="single"/>
              </w:rPr>
              <w:t xml:space="preserve">For Te </w:t>
            </w:r>
            <w:proofErr w:type="spellStart"/>
            <w:r w:rsidRPr="004308FB">
              <w:rPr>
                <w:rFonts w:cs="Arial"/>
                <w:i/>
                <w:iCs/>
                <w:sz w:val="18"/>
                <w:szCs w:val="18"/>
                <w:u w:val="single"/>
              </w:rPr>
              <w:t>Whatu</w:t>
            </w:r>
            <w:proofErr w:type="spellEnd"/>
            <w:r w:rsidRPr="004308FB">
              <w:rPr>
                <w:rFonts w:cs="Arial"/>
                <w:i/>
                <w:iCs/>
                <w:sz w:val="18"/>
                <w:szCs w:val="18"/>
                <w:u w:val="single"/>
              </w:rPr>
              <w:t xml:space="preserve"> Ora </w:t>
            </w:r>
            <w:proofErr w:type="gramStart"/>
            <w:r w:rsidRPr="004308FB">
              <w:rPr>
                <w:rFonts w:cs="Arial"/>
                <w:i/>
                <w:iCs/>
                <w:sz w:val="18"/>
                <w:szCs w:val="18"/>
                <w:u w:val="single"/>
              </w:rPr>
              <w:t>hospital</w:t>
            </w:r>
            <w:r>
              <w:rPr>
                <w:rFonts w:cs="Arial"/>
                <w:i/>
                <w:iCs/>
                <w:sz w:val="18"/>
                <w:szCs w:val="18"/>
                <w:u w:val="single"/>
              </w:rPr>
              <w:t xml:space="preserve"> based</w:t>
            </w:r>
            <w:proofErr w:type="gramEnd"/>
            <w:r w:rsidRPr="004308FB">
              <w:rPr>
                <w:rFonts w:cs="Arial"/>
                <w:i/>
                <w:iCs/>
                <w:sz w:val="18"/>
                <w:szCs w:val="18"/>
                <w:u w:val="single"/>
              </w:rPr>
              <w:t xml:space="preserve"> staff</w:t>
            </w:r>
          </w:p>
          <w:p w14:paraId="0A2BE72D" w14:textId="77777777" w:rsidR="00FC3332" w:rsidRPr="004308FB" w:rsidRDefault="00FC3332" w:rsidP="00E6550C">
            <w:pPr>
              <w:spacing w:after="0"/>
              <w:rPr>
                <w:rFonts w:cs="Arial"/>
                <w:i/>
                <w:iCs/>
                <w:sz w:val="18"/>
                <w:szCs w:val="18"/>
                <w:u w:val="single"/>
              </w:rPr>
            </w:pPr>
          </w:p>
        </w:tc>
      </w:tr>
      <w:tr w:rsidR="00FC3332" w:rsidRPr="00966210" w14:paraId="66E2310D" w14:textId="77777777" w:rsidTr="00E6550C">
        <w:trPr>
          <w:trHeight w:val="1035"/>
        </w:trPr>
        <w:tc>
          <w:tcPr>
            <w:tcW w:w="6379" w:type="dxa"/>
            <w:vMerge/>
            <w:shd w:val="clear" w:color="auto" w:fill="D9D9D9"/>
          </w:tcPr>
          <w:p w14:paraId="13C95388" w14:textId="77777777" w:rsidR="00FC3332" w:rsidRPr="001E7F86" w:rsidRDefault="00FC3332" w:rsidP="00E6550C">
            <w:pPr>
              <w:spacing w:after="0"/>
              <w:rPr>
                <w:rFonts w:cs="Arial"/>
                <w:sz w:val="18"/>
                <w:szCs w:val="18"/>
              </w:rPr>
            </w:pPr>
          </w:p>
        </w:tc>
        <w:tc>
          <w:tcPr>
            <w:tcW w:w="8080" w:type="dxa"/>
          </w:tcPr>
          <w:p w14:paraId="2D96561C" w14:textId="77777777" w:rsidR="00FC3332" w:rsidRPr="004308FB" w:rsidRDefault="00FC3332" w:rsidP="00E6550C">
            <w:pPr>
              <w:spacing w:after="0"/>
              <w:rPr>
                <w:rFonts w:cs="Arial"/>
                <w:i/>
                <w:iCs/>
                <w:sz w:val="18"/>
                <w:szCs w:val="18"/>
                <w:u w:val="single"/>
              </w:rPr>
            </w:pPr>
            <w:r w:rsidRPr="004308FB">
              <w:rPr>
                <w:rFonts w:cs="Arial"/>
                <w:i/>
                <w:iCs/>
                <w:sz w:val="18"/>
                <w:szCs w:val="18"/>
                <w:u w:val="single"/>
              </w:rPr>
              <w:t>For patients, whānau and/or caregivers</w:t>
            </w:r>
          </w:p>
          <w:p w14:paraId="7B723182" w14:textId="77777777" w:rsidR="00FC3332" w:rsidRPr="004308FB" w:rsidRDefault="00FC3332" w:rsidP="00E6550C">
            <w:pPr>
              <w:spacing w:after="0"/>
              <w:rPr>
                <w:rFonts w:cs="Arial"/>
                <w:i/>
                <w:iCs/>
                <w:sz w:val="18"/>
                <w:szCs w:val="18"/>
                <w:u w:val="single"/>
              </w:rPr>
            </w:pPr>
          </w:p>
        </w:tc>
      </w:tr>
      <w:tr w:rsidR="00FC3332" w:rsidRPr="00966210" w14:paraId="3CCFF745" w14:textId="77777777" w:rsidTr="00E6550C">
        <w:trPr>
          <w:trHeight w:val="1035"/>
        </w:trPr>
        <w:tc>
          <w:tcPr>
            <w:tcW w:w="6379" w:type="dxa"/>
            <w:vMerge/>
            <w:shd w:val="clear" w:color="auto" w:fill="D9D9D9"/>
          </w:tcPr>
          <w:p w14:paraId="0E809E10" w14:textId="77777777" w:rsidR="00FC3332" w:rsidRPr="001E7F86" w:rsidRDefault="00FC3332" w:rsidP="00E6550C">
            <w:pPr>
              <w:spacing w:after="0"/>
              <w:rPr>
                <w:rFonts w:cs="Arial"/>
                <w:sz w:val="18"/>
                <w:szCs w:val="18"/>
              </w:rPr>
            </w:pPr>
          </w:p>
        </w:tc>
        <w:tc>
          <w:tcPr>
            <w:tcW w:w="8080" w:type="dxa"/>
          </w:tcPr>
          <w:p w14:paraId="773C7339" w14:textId="77777777" w:rsidR="00FC3332" w:rsidRPr="004308FB" w:rsidRDefault="00FC3332" w:rsidP="00E6550C">
            <w:pPr>
              <w:spacing w:after="0"/>
              <w:rPr>
                <w:rFonts w:cs="Arial"/>
                <w:i/>
                <w:iCs/>
                <w:sz w:val="18"/>
                <w:szCs w:val="18"/>
                <w:u w:val="single"/>
              </w:rPr>
            </w:pPr>
            <w:r w:rsidRPr="004308FB">
              <w:rPr>
                <w:rFonts w:cs="Arial"/>
                <w:i/>
                <w:iCs/>
                <w:sz w:val="18"/>
                <w:szCs w:val="18"/>
                <w:u w:val="single"/>
              </w:rPr>
              <w:t>For other healthcare professionals</w:t>
            </w:r>
          </w:p>
          <w:p w14:paraId="651D4060" w14:textId="77777777" w:rsidR="00FC3332" w:rsidRPr="004308FB" w:rsidRDefault="00FC3332" w:rsidP="00E6550C">
            <w:pPr>
              <w:spacing w:after="0"/>
              <w:rPr>
                <w:rFonts w:cs="Arial"/>
                <w:i/>
                <w:iCs/>
                <w:sz w:val="18"/>
                <w:szCs w:val="18"/>
                <w:u w:val="single"/>
              </w:rPr>
            </w:pPr>
          </w:p>
          <w:p w14:paraId="2E3B87A8" w14:textId="77777777" w:rsidR="00FC3332" w:rsidRPr="004308FB" w:rsidRDefault="00FC3332" w:rsidP="00E6550C">
            <w:pPr>
              <w:spacing w:after="0"/>
              <w:rPr>
                <w:rFonts w:cs="Arial"/>
                <w:i/>
                <w:iCs/>
                <w:sz w:val="18"/>
                <w:szCs w:val="18"/>
                <w:u w:val="single"/>
              </w:rPr>
            </w:pPr>
          </w:p>
        </w:tc>
      </w:tr>
      <w:tr w:rsidR="00FC3332" w:rsidRPr="00966210" w14:paraId="04A02EE1" w14:textId="77777777" w:rsidTr="00E6550C">
        <w:trPr>
          <w:trHeight w:val="840"/>
        </w:trPr>
        <w:tc>
          <w:tcPr>
            <w:tcW w:w="6379" w:type="dxa"/>
            <w:vMerge w:val="restart"/>
            <w:shd w:val="clear" w:color="auto" w:fill="D9D9D9"/>
          </w:tcPr>
          <w:p w14:paraId="114DF799" w14:textId="77777777" w:rsidR="00FC3332" w:rsidRPr="001D6344" w:rsidRDefault="00FC3332" w:rsidP="00E6550C">
            <w:pPr>
              <w:spacing w:after="0"/>
              <w:rPr>
                <w:rFonts w:cs="Arial"/>
                <w:sz w:val="18"/>
                <w:szCs w:val="18"/>
              </w:rPr>
            </w:pPr>
            <w:r w:rsidRPr="001D6344">
              <w:rPr>
                <w:rFonts w:cs="Arial"/>
                <w:sz w:val="18"/>
                <w:szCs w:val="18"/>
              </w:rPr>
              <w:t xml:space="preserve">As a publicly funded health entity, Pharmac is committed to embedding </w:t>
            </w:r>
            <w:proofErr w:type="spellStart"/>
            <w:r w:rsidRPr="001D6344">
              <w:rPr>
                <w:rFonts w:cs="Arial"/>
                <w:sz w:val="18"/>
                <w:szCs w:val="18"/>
              </w:rPr>
              <w:t>te</w:t>
            </w:r>
            <w:proofErr w:type="spellEnd"/>
            <w:r w:rsidRPr="001D6344">
              <w:rPr>
                <w:rFonts w:cs="Arial"/>
                <w:sz w:val="18"/>
                <w:szCs w:val="18"/>
              </w:rPr>
              <w:t xml:space="preserve"> Tiriti o Waitangi within our work, achieving health equity as a starting point, and supporting communities to promote and improve wellbeing.  </w:t>
            </w:r>
          </w:p>
          <w:p w14:paraId="772060C6" w14:textId="77777777" w:rsidR="00FC3332" w:rsidRPr="00966210" w:rsidRDefault="00FC3332" w:rsidP="00E6550C">
            <w:pPr>
              <w:spacing w:after="0"/>
              <w:rPr>
                <w:rFonts w:cs="Arial"/>
                <w:sz w:val="18"/>
                <w:szCs w:val="18"/>
                <w:highlight w:val="yellow"/>
              </w:rPr>
            </w:pPr>
          </w:p>
          <w:p w14:paraId="302D94FA" w14:textId="77777777" w:rsidR="00FC3332" w:rsidRPr="00966210" w:rsidRDefault="00FC3332" w:rsidP="00E6550C">
            <w:pPr>
              <w:spacing w:after="0"/>
              <w:rPr>
                <w:rFonts w:cs="Arial"/>
                <w:sz w:val="18"/>
                <w:szCs w:val="18"/>
              </w:rPr>
            </w:pPr>
            <w:r w:rsidRPr="00966210">
              <w:rPr>
                <w:rFonts w:cs="Arial"/>
                <w:sz w:val="18"/>
                <w:szCs w:val="18"/>
              </w:rPr>
              <w:t>We are therefore interested in learning about your organisation’s:</w:t>
            </w:r>
          </w:p>
          <w:p w14:paraId="5FB8F6D6" w14:textId="77777777" w:rsidR="00FC3332" w:rsidRPr="001E7F86" w:rsidRDefault="00FC3332" w:rsidP="00E6550C">
            <w:pPr>
              <w:pStyle w:val="ListParagraph"/>
              <w:spacing w:after="0"/>
              <w:rPr>
                <w:rFonts w:cs="Arial"/>
                <w:sz w:val="18"/>
                <w:szCs w:val="18"/>
              </w:rPr>
            </w:pPr>
            <w:r w:rsidRPr="001E7F86">
              <w:rPr>
                <w:rFonts w:cs="Arial"/>
                <w:sz w:val="18"/>
                <w:szCs w:val="18"/>
              </w:rPr>
              <w:t xml:space="preserve"> </w:t>
            </w:r>
          </w:p>
        </w:tc>
        <w:tc>
          <w:tcPr>
            <w:tcW w:w="8080" w:type="dxa"/>
          </w:tcPr>
          <w:p w14:paraId="55E25C89" w14:textId="77777777" w:rsidR="00FC3332" w:rsidRPr="008264B1" w:rsidRDefault="00FC3332" w:rsidP="00E6550C">
            <w:pPr>
              <w:spacing w:after="0"/>
              <w:rPr>
                <w:rFonts w:cs="Arial"/>
                <w:i/>
                <w:iCs/>
                <w:sz w:val="18"/>
                <w:szCs w:val="18"/>
              </w:rPr>
            </w:pPr>
            <w:r w:rsidRPr="008264B1">
              <w:rPr>
                <w:rFonts w:cs="Arial"/>
                <w:i/>
                <w:iCs/>
                <w:sz w:val="18"/>
                <w:szCs w:val="18"/>
              </w:rPr>
              <w:t xml:space="preserve">Views on the barriers to </w:t>
            </w:r>
            <w:r>
              <w:rPr>
                <w:rFonts w:cs="Arial"/>
                <w:i/>
                <w:iCs/>
                <w:sz w:val="18"/>
                <w:szCs w:val="18"/>
              </w:rPr>
              <w:t>supporting equitable uptake of diabetes technologies, and achieving equitable health</w:t>
            </w:r>
            <w:r w:rsidRPr="008264B1">
              <w:rPr>
                <w:rFonts w:cs="Arial"/>
                <w:i/>
                <w:iCs/>
                <w:sz w:val="18"/>
                <w:szCs w:val="18"/>
              </w:rPr>
              <w:t xml:space="preserve"> outcomes </w:t>
            </w:r>
            <w:r>
              <w:rPr>
                <w:rFonts w:cs="Arial"/>
                <w:i/>
                <w:iCs/>
                <w:sz w:val="18"/>
                <w:szCs w:val="18"/>
              </w:rPr>
              <w:t>in the treatment of type 1 diabetes,</w:t>
            </w:r>
          </w:p>
          <w:p w14:paraId="6804EA14" w14:textId="77777777" w:rsidR="00FC3332" w:rsidRPr="008264B1" w:rsidRDefault="00FC3332" w:rsidP="00E6550C">
            <w:pPr>
              <w:spacing w:after="0"/>
              <w:rPr>
                <w:rFonts w:cs="Arial"/>
                <w:i/>
                <w:iCs/>
                <w:sz w:val="18"/>
                <w:szCs w:val="18"/>
              </w:rPr>
            </w:pPr>
          </w:p>
          <w:p w14:paraId="1F94FA34" w14:textId="77777777" w:rsidR="00FC3332" w:rsidRPr="008264B1" w:rsidRDefault="00FC3332" w:rsidP="00E6550C">
            <w:pPr>
              <w:spacing w:after="0"/>
              <w:rPr>
                <w:rFonts w:cs="Arial"/>
                <w:i/>
                <w:iCs/>
                <w:sz w:val="18"/>
                <w:szCs w:val="18"/>
              </w:rPr>
            </w:pPr>
          </w:p>
          <w:p w14:paraId="314F56D0" w14:textId="77777777" w:rsidR="00FC3332" w:rsidRPr="008264B1" w:rsidRDefault="00FC3332" w:rsidP="00E6550C">
            <w:pPr>
              <w:spacing w:after="0"/>
              <w:rPr>
                <w:rFonts w:cs="Arial"/>
                <w:i/>
                <w:iCs/>
                <w:sz w:val="18"/>
                <w:szCs w:val="18"/>
              </w:rPr>
            </w:pPr>
          </w:p>
          <w:p w14:paraId="4BC22CB3" w14:textId="77777777" w:rsidR="00FC3332" w:rsidRPr="008264B1" w:rsidRDefault="00FC3332" w:rsidP="00E6550C">
            <w:pPr>
              <w:spacing w:after="0"/>
              <w:rPr>
                <w:rFonts w:cs="Arial"/>
                <w:i/>
                <w:iCs/>
                <w:sz w:val="18"/>
                <w:szCs w:val="18"/>
              </w:rPr>
            </w:pPr>
          </w:p>
          <w:p w14:paraId="73399F46" w14:textId="77777777" w:rsidR="00FC3332" w:rsidRPr="008264B1" w:rsidRDefault="00FC3332" w:rsidP="00E6550C">
            <w:pPr>
              <w:spacing w:after="0"/>
              <w:rPr>
                <w:rFonts w:cs="Arial"/>
                <w:i/>
                <w:iCs/>
                <w:sz w:val="18"/>
                <w:szCs w:val="18"/>
              </w:rPr>
            </w:pPr>
          </w:p>
        </w:tc>
      </w:tr>
      <w:tr w:rsidR="00FC3332" w:rsidRPr="00966210" w14:paraId="2BD275D0" w14:textId="77777777" w:rsidTr="00E6550C">
        <w:trPr>
          <w:trHeight w:val="840"/>
        </w:trPr>
        <w:tc>
          <w:tcPr>
            <w:tcW w:w="6379" w:type="dxa"/>
            <w:vMerge/>
            <w:shd w:val="clear" w:color="auto" w:fill="D9D9D9"/>
          </w:tcPr>
          <w:p w14:paraId="10331754" w14:textId="77777777" w:rsidR="00FC3332" w:rsidRPr="00966210" w:rsidRDefault="00FC3332" w:rsidP="00E6550C">
            <w:pPr>
              <w:spacing w:after="0"/>
              <w:rPr>
                <w:rFonts w:cs="Arial"/>
                <w:sz w:val="18"/>
                <w:szCs w:val="18"/>
                <w:highlight w:val="yellow"/>
              </w:rPr>
            </w:pPr>
          </w:p>
        </w:tc>
        <w:tc>
          <w:tcPr>
            <w:tcW w:w="8080" w:type="dxa"/>
          </w:tcPr>
          <w:p w14:paraId="13129DBA" w14:textId="77777777" w:rsidR="00FC3332" w:rsidRPr="008264B1" w:rsidRDefault="00FC3332" w:rsidP="00E6550C">
            <w:pPr>
              <w:spacing w:after="0"/>
              <w:rPr>
                <w:rFonts w:cs="Arial"/>
                <w:i/>
                <w:iCs/>
                <w:sz w:val="18"/>
                <w:szCs w:val="18"/>
              </w:rPr>
            </w:pPr>
            <w:r>
              <w:rPr>
                <w:rFonts w:cs="Arial"/>
                <w:i/>
                <w:iCs/>
                <w:sz w:val="18"/>
                <w:szCs w:val="18"/>
              </w:rPr>
              <w:t xml:space="preserve">What your organisation is currently doing to partner with and support </w:t>
            </w:r>
            <w:r w:rsidRPr="008264B1">
              <w:rPr>
                <w:rFonts w:cs="Arial"/>
                <w:i/>
                <w:iCs/>
                <w:sz w:val="18"/>
                <w:szCs w:val="18"/>
              </w:rPr>
              <w:t xml:space="preserve">Māori, Pacific people, </w:t>
            </w:r>
            <w:r>
              <w:rPr>
                <w:rFonts w:cs="Arial"/>
                <w:i/>
                <w:iCs/>
                <w:sz w:val="18"/>
                <w:szCs w:val="18"/>
              </w:rPr>
              <w:t>d</w:t>
            </w:r>
            <w:r>
              <w:rPr>
                <w:i/>
                <w:iCs/>
                <w:sz w:val="18"/>
                <w:szCs w:val="18"/>
              </w:rPr>
              <w:t xml:space="preserve">isabled </w:t>
            </w:r>
            <w:proofErr w:type="gramStart"/>
            <w:r w:rsidRPr="008264B1">
              <w:rPr>
                <w:rFonts w:cs="Arial"/>
                <w:i/>
                <w:iCs/>
                <w:sz w:val="18"/>
                <w:szCs w:val="18"/>
              </w:rPr>
              <w:t>people</w:t>
            </w:r>
            <w:proofErr w:type="gramEnd"/>
            <w:r w:rsidRPr="008264B1">
              <w:rPr>
                <w:rFonts w:cs="Arial"/>
                <w:i/>
                <w:iCs/>
                <w:sz w:val="18"/>
                <w:szCs w:val="18"/>
              </w:rPr>
              <w:t xml:space="preserve"> and other groups experiencing health inequitie</w:t>
            </w:r>
            <w:r>
              <w:rPr>
                <w:rFonts w:cs="Arial"/>
                <w:i/>
                <w:iCs/>
                <w:sz w:val="18"/>
                <w:szCs w:val="18"/>
              </w:rPr>
              <w:t xml:space="preserve">s, </w:t>
            </w:r>
            <w:r w:rsidRPr="008264B1">
              <w:rPr>
                <w:rFonts w:cs="Arial"/>
                <w:i/>
                <w:iCs/>
                <w:sz w:val="18"/>
                <w:szCs w:val="18"/>
              </w:rPr>
              <w:t xml:space="preserve">achieve </w:t>
            </w:r>
            <w:proofErr w:type="spellStart"/>
            <w:r w:rsidRPr="008264B1">
              <w:rPr>
                <w:rFonts w:cs="Arial"/>
                <w:i/>
                <w:iCs/>
                <w:sz w:val="18"/>
                <w:szCs w:val="18"/>
              </w:rPr>
              <w:t>pae</w:t>
            </w:r>
            <w:proofErr w:type="spellEnd"/>
            <w:r w:rsidRPr="008264B1">
              <w:rPr>
                <w:rFonts w:cs="Arial"/>
                <w:i/>
                <w:iCs/>
                <w:sz w:val="18"/>
                <w:szCs w:val="18"/>
              </w:rPr>
              <w:t xml:space="preserve"> ora</w:t>
            </w:r>
            <w:r>
              <w:rPr>
                <w:rFonts w:cs="Arial"/>
                <w:i/>
                <w:iCs/>
                <w:sz w:val="18"/>
                <w:szCs w:val="18"/>
              </w:rPr>
              <w:t xml:space="preserve"> within the context of type 1 diabetes</w:t>
            </w:r>
            <w:r w:rsidRPr="008264B1">
              <w:rPr>
                <w:rFonts w:cs="Arial"/>
                <w:i/>
                <w:iCs/>
                <w:sz w:val="18"/>
                <w:szCs w:val="18"/>
              </w:rPr>
              <w:t>.</w:t>
            </w:r>
            <w:r>
              <w:rPr>
                <w:rFonts w:cs="Arial"/>
                <w:i/>
                <w:iCs/>
                <w:sz w:val="18"/>
                <w:szCs w:val="18"/>
              </w:rPr>
              <w:t xml:space="preserve"> </w:t>
            </w:r>
          </w:p>
          <w:p w14:paraId="4C39A27D" w14:textId="77777777" w:rsidR="00FC3332" w:rsidRPr="008264B1" w:rsidRDefault="00FC3332" w:rsidP="00E6550C">
            <w:pPr>
              <w:spacing w:after="0"/>
              <w:rPr>
                <w:rFonts w:cs="Arial"/>
                <w:i/>
                <w:iCs/>
                <w:sz w:val="18"/>
                <w:szCs w:val="18"/>
              </w:rPr>
            </w:pPr>
          </w:p>
          <w:p w14:paraId="5A1B7EE8" w14:textId="77777777" w:rsidR="00FC3332" w:rsidRPr="008264B1" w:rsidRDefault="00FC3332" w:rsidP="00E6550C">
            <w:pPr>
              <w:spacing w:after="0"/>
              <w:rPr>
                <w:rFonts w:cs="Arial"/>
                <w:i/>
                <w:iCs/>
                <w:sz w:val="18"/>
                <w:szCs w:val="18"/>
              </w:rPr>
            </w:pPr>
          </w:p>
          <w:p w14:paraId="6BE080E4" w14:textId="77777777" w:rsidR="00FC3332" w:rsidRPr="008264B1" w:rsidRDefault="00FC3332" w:rsidP="00E6550C">
            <w:pPr>
              <w:spacing w:after="0"/>
              <w:rPr>
                <w:rFonts w:cs="Arial"/>
                <w:i/>
                <w:iCs/>
                <w:sz w:val="18"/>
                <w:szCs w:val="18"/>
              </w:rPr>
            </w:pPr>
          </w:p>
          <w:p w14:paraId="1EBD9946" w14:textId="77777777" w:rsidR="00FC3332" w:rsidRPr="008264B1" w:rsidRDefault="00FC3332" w:rsidP="00E6550C">
            <w:pPr>
              <w:spacing w:after="0"/>
              <w:rPr>
                <w:rFonts w:cs="Arial"/>
                <w:i/>
                <w:iCs/>
                <w:sz w:val="18"/>
                <w:szCs w:val="18"/>
              </w:rPr>
            </w:pPr>
          </w:p>
          <w:p w14:paraId="6AADE260" w14:textId="77777777" w:rsidR="00FC3332" w:rsidRPr="008264B1" w:rsidRDefault="00FC3332" w:rsidP="00E6550C">
            <w:pPr>
              <w:spacing w:after="0"/>
              <w:rPr>
                <w:rFonts w:cs="Arial"/>
                <w:i/>
                <w:iCs/>
                <w:sz w:val="18"/>
                <w:szCs w:val="18"/>
              </w:rPr>
            </w:pPr>
          </w:p>
        </w:tc>
      </w:tr>
      <w:tr w:rsidR="00FC3332" w:rsidRPr="00966210" w14:paraId="43B53B9D" w14:textId="77777777" w:rsidTr="00E6550C">
        <w:trPr>
          <w:trHeight w:val="840"/>
        </w:trPr>
        <w:tc>
          <w:tcPr>
            <w:tcW w:w="6379" w:type="dxa"/>
            <w:vMerge/>
            <w:shd w:val="clear" w:color="auto" w:fill="D9D9D9"/>
          </w:tcPr>
          <w:p w14:paraId="43FE667B" w14:textId="77777777" w:rsidR="00FC3332" w:rsidRPr="00966210" w:rsidRDefault="00FC3332" w:rsidP="00E6550C">
            <w:pPr>
              <w:spacing w:after="0"/>
              <w:rPr>
                <w:rFonts w:cs="Arial"/>
                <w:sz w:val="18"/>
                <w:szCs w:val="18"/>
                <w:highlight w:val="yellow"/>
              </w:rPr>
            </w:pPr>
          </w:p>
        </w:tc>
        <w:tc>
          <w:tcPr>
            <w:tcW w:w="8080" w:type="dxa"/>
          </w:tcPr>
          <w:p w14:paraId="11AE6630" w14:textId="77777777" w:rsidR="00FC3332" w:rsidRPr="008264B1" w:rsidRDefault="00FC3332" w:rsidP="00E6550C">
            <w:pPr>
              <w:spacing w:after="0"/>
              <w:rPr>
                <w:rFonts w:cs="Arial"/>
                <w:i/>
                <w:iCs/>
                <w:sz w:val="18"/>
                <w:szCs w:val="18"/>
              </w:rPr>
            </w:pPr>
            <w:r w:rsidRPr="008264B1">
              <w:rPr>
                <w:rFonts w:cs="Arial"/>
                <w:i/>
                <w:iCs/>
                <w:sz w:val="18"/>
                <w:szCs w:val="18"/>
              </w:rPr>
              <w:t>Current</w:t>
            </w:r>
            <w:r>
              <w:rPr>
                <w:rFonts w:cs="Arial"/>
                <w:i/>
                <w:iCs/>
                <w:sz w:val="18"/>
                <w:szCs w:val="18"/>
              </w:rPr>
              <w:t xml:space="preserve"> resourcing, capabilities,</w:t>
            </w:r>
            <w:r w:rsidRPr="008264B1">
              <w:rPr>
                <w:rFonts w:cs="Arial"/>
                <w:i/>
                <w:iCs/>
                <w:sz w:val="18"/>
                <w:szCs w:val="18"/>
              </w:rPr>
              <w:t xml:space="preserve"> </w:t>
            </w:r>
            <w:r>
              <w:rPr>
                <w:rFonts w:cs="Arial"/>
                <w:i/>
                <w:iCs/>
                <w:sz w:val="18"/>
                <w:szCs w:val="18"/>
              </w:rPr>
              <w:t xml:space="preserve">or </w:t>
            </w:r>
            <w:r w:rsidRPr="008264B1">
              <w:rPr>
                <w:rFonts w:cs="Arial"/>
                <w:i/>
                <w:iCs/>
                <w:sz w:val="18"/>
                <w:szCs w:val="18"/>
              </w:rPr>
              <w:t>relationships with stakeholders and communities to help support the above.</w:t>
            </w:r>
          </w:p>
          <w:p w14:paraId="6A92E952" w14:textId="77777777" w:rsidR="00FC3332" w:rsidRPr="008264B1" w:rsidRDefault="00FC3332" w:rsidP="00E6550C">
            <w:pPr>
              <w:spacing w:after="0"/>
              <w:rPr>
                <w:rFonts w:cs="Arial"/>
                <w:i/>
                <w:iCs/>
                <w:sz w:val="18"/>
                <w:szCs w:val="18"/>
              </w:rPr>
            </w:pPr>
          </w:p>
          <w:p w14:paraId="210DDD3C" w14:textId="77777777" w:rsidR="00FC3332" w:rsidRPr="008264B1" w:rsidRDefault="00FC3332" w:rsidP="00E6550C">
            <w:pPr>
              <w:spacing w:after="0"/>
              <w:rPr>
                <w:rFonts w:cs="Arial"/>
                <w:i/>
                <w:iCs/>
                <w:sz w:val="18"/>
                <w:szCs w:val="18"/>
              </w:rPr>
            </w:pPr>
          </w:p>
          <w:p w14:paraId="2BED1699" w14:textId="77777777" w:rsidR="00FC3332" w:rsidRPr="008264B1" w:rsidRDefault="00FC3332" w:rsidP="00E6550C">
            <w:pPr>
              <w:spacing w:after="0"/>
              <w:rPr>
                <w:rFonts w:cs="Arial"/>
                <w:i/>
                <w:iCs/>
                <w:sz w:val="18"/>
                <w:szCs w:val="18"/>
              </w:rPr>
            </w:pPr>
          </w:p>
          <w:p w14:paraId="4188B037" w14:textId="77777777" w:rsidR="00FC3332" w:rsidRPr="008264B1" w:rsidRDefault="00FC3332" w:rsidP="00E6550C">
            <w:pPr>
              <w:spacing w:after="0"/>
              <w:rPr>
                <w:rFonts w:cs="Arial"/>
                <w:i/>
                <w:iCs/>
                <w:sz w:val="18"/>
                <w:szCs w:val="18"/>
              </w:rPr>
            </w:pPr>
          </w:p>
          <w:p w14:paraId="33DD1682" w14:textId="77777777" w:rsidR="00FC3332" w:rsidRPr="008264B1" w:rsidRDefault="00FC3332" w:rsidP="00E6550C">
            <w:pPr>
              <w:spacing w:after="0"/>
              <w:rPr>
                <w:rFonts w:cs="Arial"/>
                <w:i/>
                <w:iCs/>
                <w:sz w:val="18"/>
                <w:szCs w:val="18"/>
              </w:rPr>
            </w:pPr>
          </w:p>
        </w:tc>
      </w:tr>
      <w:tr w:rsidR="00FC3332" w:rsidRPr="00966210" w14:paraId="36B7FB2D" w14:textId="77777777" w:rsidTr="00E6550C">
        <w:trPr>
          <w:trHeight w:val="840"/>
        </w:trPr>
        <w:tc>
          <w:tcPr>
            <w:tcW w:w="6379" w:type="dxa"/>
            <w:vMerge/>
            <w:shd w:val="clear" w:color="auto" w:fill="D9D9D9"/>
          </w:tcPr>
          <w:p w14:paraId="1ABCCD54" w14:textId="77777777" w:rsidR="00FC3332" w:rsidRPr="00966210" w:rsidRDefault="00FC3332" w:rsidP="00E6550C">
            <w:pPr>
              <w:spacing w:after="0"/>
              <w:rPr>
                <w:rFonts w:cs="Arial"/>
                <w:sz w:val="18"/>
                <w:szCs w:val="18"/>
                <w:highlight w:val="yellow"/>
              </w:rPr>
            </w:pPr>
          </w:p>
        </w:tc>
        <w:tc>
          <w:tcPr>
            <w:tcW w:w="8080" w:type="dxa"/>
          </w:tcPr>
          <w:p w14:paraId="581DDA71" w14:textId="77777777" w:rsidR="00FC3332" w:rsidRPr="008264B1" w:rsidRDefault="00FC3332" w:rsidP="00E6550C">
            <w:pPr>
              <w:spacing w:after="0"/>
              <w:rPr>
                <w:rFonts w:cs="Arial"/>
                <w:i/>
                <w:iCs/>
                <w:sz w:val="18"/>
                <w:szCs w:val="18"/>
              </w:rPr>
            </w:pPr>
            <w:r>
              <w:rPr>
                <w:rFonts w:cs="Arial"/>
                <w:i/>
                <w:iCs/>
                <w:sz w:val="18"/>
                <w:szCs w:val="18"/>
              </w:rPr>
              <w:t xml:space="preserve"> Future initiatives to support </w:t>
            </w:r>
            <w:r w:rsidRPr="00793E35">
              <w:rPr>
                <w:rFonts w:cs="Arial"/>
                <w:i/>
                <w:iCs/>
                <w:sz w:val="18"/>
                <w:szCs w:val="18"/>
              </w:rPr>
              <w:t xml:space="preserve">Māori, Pacific people, disabled </w:t>
            </w:r>
            <w:proofErr w:type="gramStart"/>
            <w:r w:rsidRPr="00793E35">
              <w:rPr>
                <w:rFonts w:cs="Arial"/>
                <w:i/>
                <w:iCs/>
                <w:sz w:val="18"/>
                <w:szCs w:val="18"/>
              </w:rPr>
              <w:t>people</w:t>
            </w:r>
            <w:proofErr w:type="gramEnd"/>
            <w:r w:rsidRPr="00793E35">
              <w:rPr>
                <w:rFonts w:cs="Arial"/>
                <w:i/>
                <w:iCs/>
                <w:sz w:val="18"/>
                <w:szCs w:val="18"/>
              </w:rPr>
              <w:t xml:space="preserve"> and other groups experiencing health inequities, achieve </w:t>
            </w:r>
            <w:proofErr w:type="spellStart"/>
            <w:r w:rsidRPr="00793E35">
              <w:rPr>
                <w:rFonts w:cs="Arial"/>
                <w:i/>
                <w:iCs/>
                <w:sz w:val="18"/>
                <w:szCs w:val="18"/>
              </w:rPr>
              <w:t>pae</w:t>
            </w:r>
            <w:proofErr w:type="spellEnd"/>
            <w:r w:rsidRPr="00793E35">
              <w:rPr>
                <w:rFonts w:cs="Arial"/>
                <w:i/>
                <w:iCs/>
                <w:sz w:val="18"/>
                <w:szCs w:val="18"/>
              </w:rPr>
              <w:t xml:space="preserve"> ora within the context of type 1 diabetes.</w:t>
            </w:r>
          </w:p>
          <w:p w14:paraId="0C521378" w14:textId="77777777" w:rsidR="00FC3332" w:rsidRPr="008264B1" w:rsidRDefault="00FC3332" w:rsidP="00E6550C">
            <w:pPr>
              <w:spacing w:after="0"/>
              <w:rPr>
                <w:rFonts w:cs="Arial"/>
                <w:i/>
                <w:iCs/>
                <w:sz w:val="18"/>
                <w:szCs w:val="18"/>
              </w:rPr>
            </w:pPr>
          </w:p>
          <w:p w14:paraId="43C1A415" w14:textId="77777777" w:rsidR="00FC3332" w:rsidRPr="008264B1" w:rsidRDefault="00FC3332" w:rsidP="00E6550C">
            <w:pPr>
              <w:spacing w:after="0"/>
              <w:rPr>
                <w:rFonts w:cs="Arial"/>
                <w:i/>
                <w:iCs/>
                <w:sz w:val="18"/>
                <w:szCs w:val="18"/>
              </w:rPr>
            </w:pPr>
          </w:p>
          <w:p w14:paraId="76C08A06" w14:textId="77777777" w:rsidR="00FC3332" w:rsidRPr="008264B1" w:rsidRDefault="00FC3332" w:rsidP="00E6550C">
            <w:pPr>
              <w:spacing w:after="0"/>
              <w:rPr>
                <w:rFonts w:cs="Arial"/>
                <w:i/>
                <w:iCs/>
                <w:sz w:val="18"/>
                <w:szCs w:val="18"/>
              </w:rPr>
            </w:pPr>
          </w:p>
          <w:p w14:paraId="537C048F" w14:textId="77777777" w:rsidR="00FC3332" w:rsidRPr="008264B1" w:rsidRDefault="00FC3332" w:rsidP="00E6550C">
            <w:pPr>
              <w:spacing w:after="0"/>
              <w:rPr>
                <w:rFonts w:cs="Arial"/>
                <w:i/>
                <w:iCs/>
                <w:sz w:val="18"/>
                <w:szCs w:val="18"/>
              </w:rPr>
            </w:pPr>
          </w:p>
          <w:p w14:paraId="57C7CFDE" w14:textId="77777777" w:rsidR="00FC3332" w:rsidRPr="008264B1" w:rsidRDefault="00FC3332" w:rsidP="00E6550C">
            <w:pPr>
              <w:spacing w:after="0"/>
              <w:rPr>
                <w:rFonts w:cs="Arial"/>
                <w:i/>
                <w:iCs/>
                <w:sz w:val="18"/>
                <w:szCs w:val="18"/>
              </w:rPr>
            </w:pPr>
          </w:p>
          <w:p w14:paraId="277E6366" w14:textId="77777777" w:rsidR="00FC3332" w:rsidRPr="008264B1" w:rsidRDefault="00FC3332" w:rsidP="00E6550C">
            <w:pPr>
              <w:spacing w:after="0"/>
              <w:rPr>
                <w:rFonts w:cs="Arial"/>
                <w:i/>
                <w:iCs/>
                <w:sz w:val="18"/>
                <w:szCs w:val="18"/>
              </w:rPr>
            </w:pPr>
          </w:p>
        </w:tc>
      </w:tr>
      <w:tr w:rsidR="00FC3332" w:rsidRPr="00966210" w14:paraId="14C3845F" w14:textId="77777777" w:rsidTr="00E6550C">
        <w:trPr>
          <w:trHeight w:val="448"/>
        </w:trPr>
        <w:tc>
          <w:tcPr>
            <w:tcW w:w="6379" w:type="dxa"/>
            <w:vMerge w:val="restart"/>
            <w:shd w:val="clear" w:color="auto" w:fill="D9D9D9"/>
          </w:tcPr>
          <w:p w14:paraId="4B2BACE3" w14:textId="77777777" w:rsidR="00FC3332" w:rsidRPr="001E7F86" w:rsidRDefault="00FC3332" w:rsidP="00E6550C">
            <w:pPr>
              <w:spacing w:after="0"/>
              <w:rPr>
                <w:rFonts w:cs="Arial"/>
                <w:sz w:val="18"/>
                <w:szCs w:val="18"/>
              </w:rPr>
            </w:pPr>
            <w:r w:rsidRPr="001E7F86">
              <w:rPr>
                <w:rFonts w:cs="Arial"/>
                <w:sz w:val="18"/>
                <w:szCs w:val="18"/>
              </w:rPr>
              <w:t>Transition support</w:t>
            </w:r>
          </w:p>
          <w:p w14:paraId="65945B80" w14:textId="77777777" w:rsidR="00FC3332" w:rsidRDefault="00FC3332" w:rsidP="00E6550C">
            <w:pPr>
              <w:spacing w:before="120" w:after="0"/>
              <w:rPr>
                <w:rFonts w:cs="Arial"/>
                <w:sz w:val="18"/>
                <w:szCs w:val="18"/>
              </w:rPr>
            </w:pPr>
            <w:r w:rsidRPr="00966210">
              <w:rPr>
                <w:rFonts w:cs="Arial"/>
                <w:sz w:val="18"/>
                <w:szCs w:val="18"/>
              </w:rPr>
              <w:t>Include an outline of the support that would be provided to</w:t>
            </w:r>
            <w:r>
              <w:rPr>
                <w:rFonts w:cs="Arial"/>
                <w:sz w:val="18"/>
                <w:szCs w:val="18"/>
              </w:rPr>
              <w:t xml:space="preserve"> diabetes specialist teams and other relevant staff based in</w:t>
            </w:r>
            <w:r w:rsidRPr="00966210">
              <w:rPr>
                <w:rFonts w:cs="Arial"/>
                <w:sz w:val="18"/>
                <w:szCs w:val="18"/>
              </w:rPr>
              <w:t xml:space="preserve"> Te </w:t>
            </w:r>
            <w:proofErr w:type="spellStart"/>
            <w:r w:rsidRPr="00966210">
              <w:rPr>
                <w:rFonts w:cs="Arial"/>
                <w:sz w:val="18"/>
                <w:szCs w:val="18"/>
              </w:rPr>
              <w:t>Whatu</w:t>
            </w:r>
            <w:proofErr w:type="spellEnd"/>
            <w:r w:rsidRPr="00966210">
              <w:rPr>
                <w:rFonts w:cs="Arial"/>
                <w:sz w:val="18"/>
                <w:szCs w:val="18"/>
              </w:rPr>
              <w:t xml:space="preserve"> Ora </w:t>
            </w:r>
            <w:r>
              <w:rPr>
                <w:rFonts w:cs="Arial"/>
                <w:sz w:val="18"/>
                <w:szCs w:val="18"/>
              </w:rPr>
              <w:t>h</w:t>
            </w:r>
            <w:r w:rsidRPr="00966210">
              <w:rPr>
                <w:rFonts w:cs="Arial"/>
                <w:sz w:val="18"/>
                <w:szCs w:val="18"/>
              </w:rPr>
              <w:t xml:space="preserve">ospitals, healthcare professionals, patients and </w:t>
            </w:r>
            <w:r w:rsidRPr="00E1756C">
              <w:rPr>
                <w:rFonts w:cs="Arial"/>
                <w:sz w:val="18"/>
                <w:szCs w:val="18"/>
              </w:rPr>
              <w:t>whānau</w:t>
            </w:r>
            <w:r w:rsidRPr="00966210">
              <w:rPr>
                <w:rFonts w:cs="Arial"/>
                <w:sz w:val="18"/>
                <w:szCs w:val="18"/>
              </w:rPr>
              <w:t xml:space="preserve"> transitioning to the proposed products</w:t>
            </w:r>
            <w:r>
              <w:rPr>
                <w:rFonts w:cs="Arial"/>
                <w:sz w:val="18"/>
                <w:szCs w:val="18"/>
              </w:rPr>
              <w:t>, if these are not currently funded</w:t>
            </w:r>
            <w:r w:rsidRPr="00966210">
              <w:rPr>
                <w:rFonts w:cs="Arial"/>
                <w:sz w:val="18"/>
                <w:szCs w:val="18"/>
              </w:rPr>
              <w:t>.</w:t>
            </w:r>
          </w:p>
          <w:p w14:paraId="078731F1" w14:textId="77777777" w:rsidR="00FC3332" w:rsidRDefault="00FC3332" w:rsidP="00E6550C">
            <w:pPr>
              <w:spacing w:before="120" w:after="0"/>
              <w:rPr>
                <w:rFonts w:cs="Arial"/>
                <w:sz w:val="18"/>
                <w:szCs w:val="18"/>
              </w:rPr>
            </w:pPr>
          </w:p>
          <w:p w14:paraId="6893A85D" w14:textId="77777777" w:rsidR="00FC3332" w:rsidRPr="00966210" w:rsidRDefault="00FC3332" w:rsidP="00E6550C">
            <w:pPr>
              <w:spacing w:before="120" w:after="0"/>
              <w:rPr>
                <w:rFonts w:cs="Arial"/>
                <w:sz w:val="18"/>
                <w:szCs w:val="18"/>
              </w:rPr>
            </w:pPr>
          </w:p>
        </w:tc>
        <w:tc>
          <w:tcPr>
            <w:tcW w:w="8080" w:type="dxa"/>
          </w:tcPr>
          <w:p w14:paraId="03AEF25F" w14:textId="77777777" w:rsidR="00FC3332" w:rsidRPr="004308FB" w:rsidRDefault="00FC3332" w:rsidP="00E6550C">
            <w:pPr>
              <w:spacing w:after="0"/>
              <w:rPr>
                <w:rFonts w:cs="Arial"/>
                <w:i/>
                <w:iCs/>
                <w:sz w:val="18"/>
                <w:szCs w:val="18"/>
                <w:u w:val="single"/>
              </w:rPr>
            </w:pPr>
            <w:r w:rsidRPr="004308FB">
              <w:rPr>
                <w:rFonts w:cs="Arial"/>
                <w:i/>
                <w:iCs/>
                <w:sz w:val="18"/>
                <w:szCs w:val="18"/>
                <w:u w:val="single"/>
              </w:rPr>
              <w:t xml:space="preserve">For Te </w:t>
            </w:r>
            <w:proofErr w:type="spellStart"/>
            <w:r w:rsidRPr="004308FB">
              <w:rPr>
                <w:rFonts w:cs="Arial"/>
                <w:i/>
                <w:iCs/>
                <w:sz w:val="18"/>
                <w:szCs w:val="18"/>
                <w:u w:val="single"/>
              </w:rPr>
              <w:t>Whatu</w:t>
            </w:r>
            <w:proofErr w:type="spellEnd"/>
            <w:r w:rsidRPr="004308FB">
              <w:rPr>
                <w:rFonts w:cs="Arial"/>
                <w:i/>
                <w:iCs/>
                <w:sz w:val="18"/>
                <w:szCs w:val="18"/>
                <w:u w:val="single"/>
              </w:rPr>
              <w:t xml:space="preserve"> Ora </w:t>
            </w:r>
            <w:proofErr w:type="gramStart"/>
            <w:r w:rsidRPr="004308FB">
              <w:rPr>
                <w:rFonts w:cs="Arial"/>
                <w:i/>
                <w:iCs/>
                <w:sz w:val="18"/>
                <w:szCs w:val="18"/>
                <w:u w:val="single"/>
              </w:rPr>
              <w:t>hospital</w:t>
            </w:r>
            <w:r>
              <w:rPr>
                <w:rFonts w:cs="Arial"/>
                <w:i/>
                <w:iCs/>
                <w:sz w:val="18"/>
                <w:szCs w:val="18"/>
                <w:u w:val="single"/>
              </w:rPr>
              <w:t xml:space="preserve"> based</w:t>
            </w:r>
            <w:proofErr w:type="gramEnd"/>
            <w:r w:rsidRPr="004308FB">
              <w:rPr>
                <w:rFonts w:cs="Arial"/>
                <w:i/>
                <w:iCs/>
                <w:sz w:val="18"/>
                <w:szCs w:val="18"/>
                <w:u w:val="single"/>
              </w:rPr>
              <w:t xml:space="preserve"> staff</w:t>
            </w:r>
          </w:p>
          <w:p w14:paraId="6994E047" w14:textId="77777777" w:rsidR="00FC3332" w:rsidRDefault="00FC3332" w:rsidP="00E6550C">
            <w:pPr>
              <w:spacing w:after="0"/>
              <w:rPr>
                <w:rFonts w:cs="Arial"/>
                <w:sz w:val="18"/>
                <w:szCs w:val="18"/>
              </w:rPr>
            </w:pPr>
          </w:p>
          <w:p w14:paraId="0F6D05B9" w14:textId="77777777" w:rsidR="00FC3332" w:rsidRDefault="00FC3332" w:rsidP="00E6550C">
            <w:pPr>
              <w:spacing w:after="0"/>
              <w:rPr>
                <w:rFonts w:cs="Arial"/>
                <w:sz w:val="18"/>
                <w:szCs w:val="18"/>
              </w:rPr>
            </w:pPr>
          </w:p>
          <w:p w14:paraId="64813C55" w14:textId="77777777" w:rsidR="00FC3332" w:rsidRDefault="00FC3332" w:rsidP="00E6550C">
            <w:pPr>
              <w:spacing w:after="0"/>
              <w:rPr>
                <w:rFonts w:cs="Arial"/>
                <w:sz w:val="18"/>
                <w:szCs w:val="18"/>
              </w:rPr>
            </w:pPr>
          </w:p>
          <w:p w14:paraId="4CF47693" w14:textId="77777777" w:rsidR="00FC3332" w:rsidRDefault="00FC3332" w:rsidP="00E6550C">
            <w:pPr>
              <w:spacing w:after="0"/>
              <w:rPr>
                <w:rFonts w:cs="Arial"/>
                <w:sz w:val="18"/>
                <w:szCs w:val="18"/>
              </w:rPr>
            </w:pPr>
          </w:p>
          <w:p w14:paraId="5975BC3E" w14:textId="77777777" w:rsidR="00FC3332" w:rsidRPr="001E7F86" w:rsidRDefault="00FC3332" w:rsidP="00E6550C">
            <w:pPr>
              <w:spacing w:after="0"/>
              <w:rPr>
                <w:rFonts w:cs="Arial"/>
                <w:sz w:val="18"/>
                <w:szCs w:val="18"/>
              </w:rPr>
            </w:pPr>
          </w:p>
        </w:tc>
      </w:tr>
      <w:tr w:rsidR="00FC3332" w:rsidRPr="00966210" w14:paraId="1140AD06" w14:textId="77777777" w:rsidTr="00E6550C">
        <w:trPr>
          <w:trHeight w:val="446"/>
        </w:trPr>
        <w:tc>
          <w:tcPr>
            <w:tcW w:w="6379" w:type="dxa"/>
            <w:vMerge/>
            <w:shd w:val="clear" w:color="auto" w:fill="D9D9D9"/>
          </w:tcPr>
          <w:p w14:paraId="2BB9EEEE" w14:textId="77777777" w:rsidR="00FC3332" w:rsidRPr="001E7F86" w:rsidRDefault="00FC3332" w:rsidP="00E6550C">
            <w:pPr>
              <w:spacing w:after="0"/>
              <w:rPr>
                <w:rFonts w:cs="Arial"/>
                <w:sz w:val="18"/>
                <w:szCs w:val="18"/>
              </w:rPr>
            </w:pPr>
          </w:p>
        </w:tc>
        <w:tc>
          <w:tcPr>
            <w:tcW w:w="8080" w:type="dxa"/>
          </w:tcPr>
          <w:p w14:paraId="170FDFB4" w14:textId="77777777" w:rsidR="00FC3332" w:rsidRDefault="00FC3332" w:rsidP="00E6550C">
            <w:pPr>
              <w:spacing w:after="0"/>
              <w:rPr>
                <w:rFonts w:cs="Arial"/>
                <w:i/>
                <w:iCs/>
                <w:sz w:val="18"/>
                <w:szCs w:val="18"/>
                <w:u w:val="single"/>
              </w:rPr>
            </w:pPr>
            <w:r w:rsidRPr="004308FB">
              <w:rPr>
                <w:rFonts w:cs="Arial"/>
                <w:i/>
                <w:iCs/>
                <w:sz w:val="18"/>
                <w:szCs w:val="18"/>
                <w:u w:val="single"/>
              </w:rPr>
              <w:t>For patients, whānau and/or caregivers</w:t>
            </w:r>
          </w:p>
          <w:p w14:paraId="5705BB8E" w14:textId="77777777" w:rsidR="00FC3332" w:rsidRDefault="00FC3332" w:rsidP="00E6550C">
            <w:pPr>
              <w:spacing w:after="0"/>
              <w:rPr>
                <w:rFonts w:cs="Arial"/>
                <w:i/>
                <w:iCs/>
                <w:sz w:val="18"/>
                <w:szCs w:val="18"/>
                <w:u w:val="single"/>
              </w:rPr>
            </w:pPr>
          </w:p>
          <w:p w14:paraId="11F91526" w14:textId="77777777" w:rsidR="00FC3332" w:rsidRDefault="00FC3332" w:rsidP="00E6550C">
            <w:pPr>
              <w:spacing w:after="0"/>
              <w:rPr>
                <w:rFonts w:cs="Arial"/>
                <w:i/>
                <w:iCs/>
                <w:sz w:val="18"/>
                <w:szCs w:val="18"/>
                <w:u w:val="single"/>
              </w:rPr>
            </w:pPr>
          </w:p>
          <w:p w14:paraId="1BAD0F20" w14:textId="77777777" w:rsidR="00FC3332" w:rsidRDefault="00FC3332" w:rsidP="00E6550C">
            <w:pPr>
              <w:spacing w:after="0"/>
              <w:rPr>
                <w:rFonts w:cs="Arial"/>
                <w:i/>
                <w:iCs/>
                <w:sz w:val="18"/>
                <w:szCs w:val="18"/>
                <w:u w:val="single"/>
              </w:rPr>
            </w:pPr>
          </w:p>
          <w:p w14:paraId="5929FA91" w14:textId="77777777" w:rsidR="00FC3332" w:rsidRDefault="00FC3332" w:rsidP="00E6550C">
            <w:pPr>
              <w:spacing w:after="0"/>
              <w:rPr>
                <w:rFonts w:cs="Arial"/>
                <w:i/>
                <w:iCs/>
                <w:sz w:val="18"/>
                <w:szCs w:val="18"/>
                <w:u w:val="single"/>
              </w:rPr>
            </w:pPr>
          </w:p>
          <w:p w14:paraId="3A7E7281" w14:textId="77777777" w:rsidR="00FC3332" w:rsidRPr="004308FB" w:rsidRDefault="00FC3332" w:rsidP="00E6550C">
            <w:pPr>
              <w:spacing w:after="0"/>
              <w:rPr>
                <w:rFonts w:cs="Arial"/>
                <w:i/>
                <w:iCs/>
                <w:sz w:val="18"/>
                <w:szCs w:val="18"/>
                <w:u w:val="single"/>
              </w:rPr>
            </w:pPr>
          </w:p>
          <w:p w14:paraId="1FFB92EF" w14:textId="77777777" w:rsidR="00FC3332" w:rsidRPr="001E7F86" w:rsidRDefault="00FC3332" w:rsidP="00E6550C">
            <w:pPr>
              <w:spacing w:after="0"/>
              <w:rPr>
                <w:rFonts w:cs="Arial"/>
                <w:sz w:val="18"/>
                <w:szCs w:val="18"/>
              </w:rPr>
            </w:pPr>
          </w:p>
        </w:tc>
      </w:tr>
      <w:tr w:rsidR="00FC3332" w:rsidRPr="00966210" w14:paraId="5797138C" w14:textId="77777777" w:rsidTr="00E6550C">
        <w:trPr>
          <w:trHeight w:val="446"/>
        </w:trPr>
        <w:tc>
          <w:tcPr>
            <w:tcW w:w="6379" w:type="dxa"/>
            <w:vMerge/>
            <w:shd w:val="clear" w:color="auto" w:fill="D9D9D9"/>
          </w:tcPr>
          <w:p w14:paraId="793A7C9E" w14:textId="77777777" w:rsidR="00FC3332" w:rsidRPr="001E7F86" w:rsidRDefault="00FC3332" w:rsidP="00E6550C">
            <w:pPr>
              <w:spacing w:after="0"/>
              <w:rPr>
                <w:rFonts w:cs="Arial"/>
                <w:sz w:val="18"/>
                <w:szCs w:val="18"/>
              </w:rPr>
            </w:pPr>
          </w:p>
        </w:tc>
        <w:tc>
          <w:tcPr>
            <w:tcW w:w="8080" w:type="dxa"/>
          </w:tcPr>
          <w:p w14:paraId="53CBB780" w14:textId="77777777" w:rsidR="00FC3332" w:rsidRPr="004308FB" w:rsidRDefault="00FC3332" w:rsidP="00E6550C">
            <w:pPr>
              <w:spacing w:after="0"/>
              <w:rPr>
                <w:rFonts w:cs="Arial"/>
                <w:i/>
                <w:iCs/>
                <w:sz w:val="18"/>
                <w:szCs w:val="18"/>
                <w:u w:val="single"/>
              </w:rPr>
            </w:pPr>
            <w:r w:rsidRPr="004308FB">
              <w:rPr>
                <w:rFonts w:cs="Arial"/>
                <w:i/>
                <w:iCs/>
                <w:sz w:val="18"/>
                <w:szCs w:val="18"/>
                <w:u w:val="single"/>
              </w:rPr>
              <w:t>For other healthcare professionals</w:t>
            </w:r>
          </w:p>
          <w:p w14:paraId="494B9E50" w14:textId="77777777" w:rsidR="00FC3332" w:rsidRDefault="00FC3332" w:rsidP="00E6550C">
            <w:pPr>
              <w:spacing w:after="0"/>
              <w:rPr>
                <w:rFonts w:cs="Arial"/>
                <w:i/>
                <w:iCs/>
                <w:sz w:val="18"/>
                <w:szCs w:val="18"/>
                <w:u w:val="single"/>
              </w:rPr>
            </w:pPr>
          </w:p>
          <w:p w14:paraId="750543B8" w14:textId="77777777" w:rsidR="00FC3332" w:rsidRDefault="00FC3332" w:rsidP="00E6550C">
            <w:pPr>
              <w:spacing w:after="0"/>
              <w:rPr>
                <w:rFonts w:cs="Arial"/>
                <w:i/>
                <w:iCs/>
                <w:sz w:val="18"/>
                <w:szCs w:val="18"/>
                <w:u w:val="single"/>
              </w:rPr>
            </w:pPr>
          </w:p>
          <w:p w14:paraId="6603CFD2" w14:textId="77777777" w:rsidR="00FC3332" w:rsidRDefault="00FC3332" w:rsidP="00E6550C">
            <w:pPr>
              <w:spacing w:after="0"/>
              <w:rPr>
                <w:rFonts w:cs="Arial"/>
                <w:i/>
                <w:iCs/>
                <w:sz w:val="18"/>
                <w:szCs w:val="18"/>
                <w:u w:val="single"/>
              </w:rPr>
            </w:pPr>
          </w:p>
          <w:p w14:paraId="3B488D5F" w14:textId="77777777" w:rsidR="00FC3332" w:rsidRDefault="00FC3332" w:rsidP="00E6550C">
            <w:pPr>
              <w:spacing w:after="0"/>
              <w:rPr>
                <w:rFonts w:cs="Arial"/>
                <w:i/>
                <w:iCs/>
                <w:sz w:val="18"/>
                <w:szCs w:val="18"/>
                <w:u w:val="single"/>
              </w:rPr>
            </w:pPr>
          </w:p>
          <w:p w14:paraId="6964466F" w14:textId="77777777" w:rsidR="00FC3332" w:rsidRPr="004308FB" w:rsidRDefault="00FC3332" w:rsidP="00E6550C">
            <w:pPr>
              <w:spacing w:after="0"/>
              <w:rPr>
                <w:rFonts w:cs="Arial"/>
                <w:i/>
                <w:iCs/>
                <w:sz w:val="18"/>
                <w:szCs w:val="18"/>
                <w:u w:val="single"/>
              </w:rPr>
            </w:pPr>
          </w:p>
          <w:p w14:paraId="46EEF0C2" w14:textId="77777777" w:rsidR="00FC3332" w:rsidRPr="001E7F86" w:rsidRDefault="00FC3332" w:rsidP="00E6550C">
            <w:pPr>
              <w:spacing w:after="0"/>
              <w:rPr>
                <w:rFonts w:cs="Arial"/>
                <w:sz w:val="18"/>
                <w:szCs w:val="18"/>
              </w:rPr>
            </w:pPr>
          </w:p>
        </w:tc>
      </w:tr>
      <w:tr w:rsidR="00FC3332" w:rsidRPr="00966210" w14:paraId="2660F3D0" w14:textId="77777777" w:rsidTr="00E6550C">
        <w:trPr>
          <w:trHeight w:val="70"/>
        </w:trPr>
        <w:tc>
          <w:tcPr>
            <w:tcW w:w="6379" w:type="dxa"/>
            <w:shd w:val="clear" w:color="auto" w:fill="D9D9D9"/>
          </w:tcPr>
          <w:p w14:paraId="59D5D03A" w14:textId="77777777" w:rsidR="00FC3332" w:rsidRPr="001E7F86" w:rsidRDefault="00FC3332" w:rsidP="00E6550C">
            <w:pPr>
              <w:spacing w:after="0"/>
              <w:rPr>
                <w:rFonts w:cs="Arial"/>
                <w:sz w:val="18"/>
                <w:szCs w:val="18"/>
              </w:rPr>
            </w:pPr>
            <w:r w:rsidRPr="001E7F86">
              <w:rPr>
                <w:rFonts w:cs="Arial"/>
                <w:sz w:val="18"/>
                <w:szCs w:val="18"/>
              </w:rPr>
              <w:t>Complaints management processes</w:t>
            </w:r>
          </w:p>
          <w:p w14:paraId="7AA23043" w14:textId="77777777" w:rsidR="00FC3332" w:rsidRDefault="00FC3332" w:rsidP="00E6550C">
            <w:pPr>
              <w:spacing w:before="120" w:after="120"/>
              <w:rPr>
                <w:rFonts w:cs="Arial"/>
                <w:sz w:val="18"/>
                <w:szCs w:val="18"/>
              </w:rPr>
            </w:pPr>
            <w:r w:rsidRPr="00966210">
              <w:rPr>
                <w:rFonts w:cs="Arial"/>
                <w:sz w:val="18"/>
                <w:szCs w:val="18"/>
              </w:rPr>
              <w:t xml:space="preserve">Include </w:t>
            </w:r>
            <w:r>
              <w:rPr>
                <w:rFonts w:cs="Arial"/>
                <w:sz w:val="18"/>
                <w:szCs w:val="18"/>
              </w:rPr>
              <w:t xml:space="preserve">an </w:t>
            </w:r>
            <w:r w:rsidRPr="00966210">
              <w:rPr>
                <w:rFonts w:cs="Arial"/>
                <w:sz w:val="18"/>
                <w:szCs w:val="18"/>
              </w:rPr>
              <w:t>overview of key roles and responsibilities for investigation and response, and escalation and continuous quality improvement processes.</w:t>
            </w:r>
          </w:p>
          <w:p w14:paraId="3B226976" w14:textId="77777777" w:rsidR="00FC3332" w:rsidRPr="00966210" w:rsidRDefault="00FC3332" w:rsidP="00E6550C">
            <w:pPr>
              <w:spacing w:before="120" w:after="120"/>
              <w:rPr>
                <w:rFonts w:cs="Arial"/>
                <w:sz w:val="18"/>
                <w:szCs w:val="18"/>
              </w:rPr>
            </w:pPr>
          </w:p>
        </w:tc>
        <w:tc>
          <w:tcPr>
            <w:tcW w:w="8080" w:type="dxa"/>
          </w:tcPr>
          <w:p w14:paraId="323495BB" w14:textId="77777777" w:rsidR="00FC3332" w:rsidRPr="001E7F86" w:rsidRDefault="00FC3332" w:rsidP="00E6550C">
            <w:pPr>
              <w:spacing w:after="0"/>
              <w:rPr>
                <w:rFonts w:cs="Arial"/>
                <w:sz w:val="18"/>
                <w:szCs w:val="18"/>
              </w:rPr>
            </w:pPr>
          </w:p>
        </w:tc>
      </w:tr>
      <w:tr w:rsidR="00FC3332" w:rsidRPr="00966210" w14:paraId="26463FA3" w14:textId="77777777" w:rsidTr="00E6550C">
        <w:trPr>
          <w:trHeight w:val="70"/>
        </w:trPr>
        <w:tc>
          <w:tcPr>
            <w:tcW w:w="6379" w:type="dxa"/>
            <w:shd w:val="clear" w:color="auto" w:fill="D9D9D9"/>
          </w:tcPr>
          <w:p w14:paraId="707633F9" w14:textId="77777777" w:rsidR="00FC3332" w:rsidRPr="001E7F86" w:rsidRDefault="00FC3332" w:rsidP="00E6550C">
            <w:pPr>
              <w:spacing w:after="0"/>
              <w:rPr>
                <w:rFonts w:cs="Arial"/>
                <w:sz w:val="18"/>
                <w:szCs w:val="18"/>
              </w:rPr>
            </w:pPr>
            <w:r w:rsidRPr="001E7F86">
              <w:rPr>
                <w:rFonts w:cs="Arial"/>
                <w:sz w:val="18"/>
                <w:szCs w:val="18"/>
              </w:rPr>
              <w:t>Information on other major markets for proposed product ranges.</w:t>
            </w:r>
          </w:p>
          <w:p w14:paraId="01B4C741" w14:textId="77777777" w:rsidR="00FC3332" w:rsidRPr="00966210" w:rsidRDefault="00FC3332" w:rsidP="00E6550C">
            <w:pPr>
              <w:spacing w:before="120" w:after="0"/>
              <w:rPr>
                <w:rFonts w:cs="Arial"/>
                <w:sz w:val="18"/>
                <w:szCs w:val="18"/>
              </w:rPr>
            </w:pPr>
            <w:r w:rsidRPr="00966210">
              <w:rPr>
                <w:rFonts w:cs="Arial"/>
                <w:sz w:val="18"/>
                <w:szCs w:val="18"/>
              </w:rPr>
              <w:t>For each product range include:</w:t>
            </w:r>
          </w:p>
          <w:p w14:paraId="0F4CBC64" w14:textId="77777777" w:rsidR="00FC3332" w:rsidRPr="00966210" w:rsidRDefault="00FC3332" w:rsidP="00FC3332">
            <w:pPr>
              <w:numPr>
                <w:ilvl w:val="0"/>
                <w:numId w:val="12"/>
              </w:numPr>
              <w:spacing w:after="0"/>
              <w:rPr>
                <w:rFonts w:cs="Arial"/>
                <w:sz w:val="18"/>
                <w:szCs w:val="18"/>
              </w:rPr>
            </w:pPr>
            <w:r w:rsidRPr="00966210">
              <w:rPr>
                <w:rFonts w:cs="Arial"/>
                <w:sz w:val="18"/>
                <w:szCs w:val="18"/>
              </w:rPr>
              <w:t>type of market (</w:t>
            </w:r>
            <w:proofErr w:type="spellStart"/>
            <w:proofErr w:type="gramStart"/>
            <w:r w:rsidRPr="00966210">
              <w:rPr>
                <w:rFonts w:cs="Arial"/>
                <w:sz w:val="18"/>
                <w:szCs w:val="18"/>
              </w:rPr>
              <w:t>eg</w:t>
            </w:r>
            <w:proofErr w:type="spellEnd"/>
            <w:proofErr w:type="gramEnd"/>
            <w:r w:rsidRPr="00966210">
              <w:rPr>
                <w:rFonts w:cs="Arial"/>
                <w:sz w:val="18"/>
                <w:szCs w:val="18"/>
              </w:rPr>
              <w:t xml:space="preserve"> private hospital, public hospital)</w:t>
            </w:r>
          </w:p>
          <w:p w14:paraId="0DE40F84" w14:textId="77777777" w:rsidR="00FC3332" w:rsidRPr="00966210" w:rsidRDefault="00FC3332" w:rsidP="00FC3332">
            <w:pPr>
              <w:numPr>
                <w:ilvl w:val="0"/>
                <w:numId w:val="12"/>
              </w:numPr>
              <w:spacing w:after="0"/>
              <w:rPr>
                <w:rFonts w:cs="Arial"/>
                <w:sz w:val="18"/>
                <w:szCs w:val="18"/>
              </w:rPr>
            </w:pPr>
            <w:r w:rsidRPr="00966210">
              <w:rPr>
                <w:rFonts w:cs="Arial"/>
                <w:sz w:val="18"/>
                <w:szCs w:val="18"/>
              </w:rPr>
              <w:t>any contracts held</w:t>
            </w:r>
          </w:p>
          <w:p w14:paraId="0133F481" w14:textId="77777777" w:rsidR="00FC3332" w:rsidRPr="00966210" w:rsidRDefault="00FC3332" w:rsidP="00FC3332">
            <w:pPr>
              <w:numPr>
                <w:ilvl w:val="0"/>
                <w:numId w:val="12"/>
              </w:numPr>
              <w:spacing w:after="0"/>
              <w:rPr>
                <w:rFonts w:cs="Arial"/>
                <w:sz w:val="18"/>
                <w:szCs w:val="18"/>
              </w:rPr>
            </w:pPr>
            <w:r w:rsidRPr="00966210">
              <w:rPr>
                <w:rFonts w:cs="Arial"/>
                <w:sz w:val="18"/>
                <w:szCs w:val="18"/>
              </w:rPr>
              <w:t>annual revenue</w:t>
            </w:r>
          </w:p>
          <w:p w14:paraId="41379928" w14:textId="77777777" w:rsidR="00FC3332" w:rsidRPr="001E7F86" w:rsidRDefault="00FC3332" w:rsidP="00FC3332">
            <w:pPr>
              <w:pStyle w:val="ListParagraph"/>
              <w:numPr>
                <w:ilvl w:val="0"/>
                <w:numId w:val="12"/>
              </w:numPr>
              <w:spacing w:after="120"/>
              <w:rPr>
                <w:rFonts w:cs="Arial"/>
                <w:sz w:val="18"/>
                <w:szCs w:val="18"/>
              </w:rPr>
            </w:pPr>
            <w:r w:rsidRPr="00966210">
              <w:rPr>
                <w:rFonts w:cs="Arial"/>
                <w:sz w:val="18"/>
                <w:szCs w:val="18"/>
              </w:rPr>
              <w:t>any other relevant information</w:t>
            </w:r>
          </w:p>
        </w:tc>
        <w:tc>
          <w:tcPr>
            <w:tcW w:w="8080" w:type="dxa"/>
          </w:tcPr>
          <w:p w14:paraId="0CFB7864" w14:textId="77777777" w:rsidR="00FC3332" w:rsidRPr="001E7F86" w:rsidRDefault="00FC3332" w:rsidP="00E6550C">
            <w:pPr>
              <w:spacing w:after="0"/>
              <w:rPr>
                <w:rFonts w:cs="Arial"/>
                <w:sz w:val="18"/>
                <w:szCs w:val="18"/>
              </w:rPr>
            </w:pPr>
          </w:p>
        </w:tc>
      </w:tr>
      <w:tr w:rsidR="00FC3332" w:rsidRPr="00966210" w14:paraId="31A13A11" w14:textId="77777777" w:rsidTr="00E6550C">
        <w:trPr>
          <w:trHeight w:val="70"/>
        </w:trPr>
        <w:tc>
          <w:tcPr>
            <w:tcW w:w="6379" w:type="dxa"/>
            <w:shd w:val="clear" w:color="auto" w:fill="D9D9D9"/>
          </w:tcPr>
          <w:p w14:paraId="7004299A" w14:textId="77777777" w:rsidR="00FC3332" w:rsidRDefault="00FC3332" w:rsidP="00E6550C">
            <w:pPr>
              <w:spacing w:after="0"/>
              <w:rPr>
                <w:rFonts w:cs="Arial"/>
                <w:sz w:val="18"/>
                <w:szCs w:val="18"/>
              </w:rPr>
            </w:pPr>
            <w:r w:rsidRPr="001E7F86">
              <w:rPr>
                <w:rFonts w:cs="Arial"/>
                <w:sz w:val="18"/>
                <w:szCs w:val="18"/>
              </w:rPr>
              <w:t>Other relevant information about ability to support the proposed products.</w:t>
            </w:r>
          </w:p>
          <w:p w14:paraId="6ABCED88" w14:textId="77777777" w:rsidR="00FC3332" w:rsidRDefault="00FC3332" w:rsidP="00E6550C">
            <w:pPr>
              <w:spacing w:after="0"/>
              <w:rPr>
                <w:rFonts w:cs="Arial"/>
                <w:sz w:val="18"/>
                <w:szCs w:val="18"/>
              </w:rPr>
            </w:pPr>
          </w:p>
          <w:p w14:paraId="6CF16C85" w14:textId="77777777" w:rsidR="00FC3332" w:rsidRPr="001E7F86" w:rsidRDefault="00FC3332" w:rsidP="00E6550C">
            <w:pPr>
              <w:spacing w:after="0"/>
              <w:rPr>
                <w:rFonts w:cs="Arial"/>
                <w:sz w:val="18"/>
                <w:szCs w:val="18"/>
              </w:rPr>
            </w:pPr>
          </w:p>
        </w:tc>
        <w:tc>
          <w:tcPr>
            <w:tcW w:w="8080" w:type="dxa"/>
          </w:tcPr>
          <w:p w14:paraId="04DD1CA9" w14:textId="77777777" w:rsidR="00FC3332" w:rsidRPr="001E7F86" w:rsidRDefault="00FC3332" w:rsidP="00E6550C">
            <w:pPr>
              <w:spacing w:after="0"/>
              <w:rPr>
                <w:rFonts w:cs="Arial"/>
                <w:sz w:val="18"/>
                <w:szCs w:val="18"/>
              </w:rPr>
            </w:pPr>
          </w:p>
        </w:tc>
      </w:tr>
      <w:tr w:rsidR="00FC3332" w:rsidRPr="00966210" w14:paraId="5C7C856B" w14:textId="77777777" w:rsidTr="00E6550C">
        <w:trPr>
          <w:trHeight w:val="70"/>
        </w:trPr>
        <w:tc>
          <w:tcPr>
            <w:tcW w:w="6379" w:type="dxa"/>
            <w:shd w:val="clear" w:color="auto" w:fill="D9D9D9"/>
          </w:tcPr>
          <w:p w14:paraId="113D5A45" w14:textId="77777777" w:rsidR="00FC3332" w:rsidRPr="001E7F86" w:rsidRDefault="00FC3332" w:rsidP="00E6550C">
            <w:pPr>
              <w:spacing w:after="120"/>
              <w:rPr>
                <w:rFonts w:cs="Arial"/>
                <w:sz w:val="18"/>
                <w:szCs w:val="18"/>
              </w:rPr>
            </w:pPr>
            <w:r w:rsidRPr="001E7F86">
              <w:rPr>
                <w:rFonts w:cs="Arial"/>
                <w:sz w:val="18"/>
                <w:szCs w:val="18"/>
              </w:rPr>
              <w:t>Any additional information Pharmac should consider under its Factors for Consideration Framework.</w:t>
            </w:r>
          </w:p>
        </w:tc>
        <w:tc>
          <w:tcPr>
            <w:tcW w:w="8080" w:type="dxa"/>
          </w:tcPr>
          <w:p w14:paraId="79BCD677" w14:textId="77777777" w:rsidR="00FC3332" w:rsidRPr="001E7F86" w:rsidRDefault="00FC3332" w:rsidP="00E6550C">
            <w:pPr>
              <w:spacing w:after="0"/>
              <w:rPr>
                <w:rFonts w:cs="Arial"/>
                <w:sz w:val="18"/>
                <w:szCs w:val="18"/>
              </w:rPr>
            </w:pPr>
          </w:p>
        </w:tc>
      </w:tr>
    </w:tbl>
    <w:p w14:paraId="3017532E" w14:textId="77777777" w:rsidR="00FC3332" w:rsidRDefault="00FC3332" w:rsidP="00FC3332">
      <w:pPr>
        <w:pStyle w:val="Indent1"/>
        <w:ind w:left="0"/>
        <w:rPr>
          <w:rFonts w:cs="Arial"/>
          <w:sz w:val="20"/>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2"/>
        <w:gridCol w:w="2693"/>
        <w:gridCol w:w="2694"/>
        <w:gridCol w:w="2835"/>
      </w:tblGrid>
      <w:tr w:rsidR="00FC3332" w:rsidRPr="00815C8D" w14:paraId="47893EDA" w14:textId="77777777" w:rsidTr="00E6550C">
        <w:tc>
          <w:tcPr>
            <w:tcW w:w="14714" w:type="dxa"/>
            <w:gridSpan w:val="4"/>
            <w:shd w:val="clear" w:color="auto" w:fill="404040"/>
          </w:tcPr>
          <w:p w14:paraId="09DEE87A" w14:textId="77777777" w:rsidR="00FC3332" w:rsidRPr="00864EC5" w:rsidRDefault="00FC3332" w:rsidP="00FC3332">
            <w:pPr>
              <w:pStyle w:val="ListParagraph"/>
              <w:numPr>
                <w:ilvl w:val="0"/>
                <w:numId w:val="1"/>
              </w:numPr>
              <w:spacing w:after="60"/>
              <w:rPr>
                <w:rFonts w:cs="Arial"/>
                <w:b/>
                <w:color w:val="FFFFFF"/>
                <w:sz w:val="20"/>
              </w:rPr>
            </w:pPr>
            <w:r w:rsidRPr="001E7F86">
              <w:rPr>
                <w:rFonts w:cs="Arial"/>
                <w:b/>
                <w:color w:val="FFFFFF"/>
                <w:sz w:val="20"/>
              </w:rPr>
              <w:t xml:space="preserve">Information about our compliance with regulations and standards   </w:t>
            </w:r>
          </w:p>
        </w:tc>
      </w:tr>
      <w:tr w:rsidR="00FC3332" w:rsidRPr="00815C8D" w14:paraId="560143C9" w14:textId="77777777" w:rsidTr="00E6550C">
        <w:trPr>
          <w:trHeight w:val="256"/>
        </w:trPr>
        <w:tc>
          <w:tcPr>
            <w:tcW w:w="6492" w:type="dxa"/>
            <w:vMerge w:val="restart"/>
            <w:shd w:val="clear" w:color="auto" w:fill="D9D9D9"/>
          </w:tcPr>
          <w:p w14:paraId="773D0350" w14:textId="77777777" w:rsidR="00FC3332" w:rsidRPr="00864EC5" w:rsidRDefault="00FC3332" w:rsidP="00E6550C">
            <w:pPr>
              <w:spacing w:after="0"/>
              <w:rPr>
                <w:sz w:val="18"/>
                <w:szCs w:val="18"/>
              </w:rPr>
            </w:pPr>
            <w:r w:rsidRPr="00864EC5">
              <w:rPr>
                <w:sz w:val="18"/>
                <w:szCs w:val="18"/>
              </w:rPr>
              <w:t>Quality Management System(s) certification for your company</w:t>
            </w:r>
          </w:p>
          <w:p w14:paraId="7AB51742" w14:textId="77777777" w:rsidR="00FC3332" w:rsidRPr="00815C8D" w:rsidRDefault="00FC3332" w:rsidP="00E6550C">
            <w:pPr>
              <w:spacing w:before="120" w:after="0"/>
              <w:rPr>
                <w:b/>
                <w:sz w:val="18"/>
                <w:szCs w:val="18"/>
              </w:rPr>
            </w:pPr>
            <w:r w:rsidRPr="00815C8D">
              <w:rPr>
                <w:b/>
                <w:sz w:val="18"/>
                <w:szCs w:val="18"/>
              </w:rPr>
              <w:t xml:space="preserve">If </w:t>
            </w:r>
            <w:proofErr w:type="gramStart"/>
            <w:r w:rsidRPr="00815C8D">
              <w:rPr>
                <w:b/>
                <w:sz w:val="18"/>
                <w:szCs w:val="18"/>
              </w:rPr>
              <w:t>Yes</w:t>
            </w:r>
            <w:proofErr w:type="gramEnd"/>
            <w:r w:rsidRPr="00815C8D">
              <w:rPr>
                <w:b/>
                <w:sz w:val="18"/>
                <w:szCs w:val="18"/>
              </w:rPr>
              <w:t xml:space="preserve">, </w:t>
            </w:r>
            <w:r w:rsidRPr="00815C8D">
              <w:rPr>
                <w:b/>
                <w:sz w:val="18"/>
                <w:szCs w:val="18"/>
                <w:u w:val="single"/>
              </w:rPr>
              <w:t>attach</w:t>
            </w:r>
            <w:r w:rsidRPr="00815C8D">
              <w:rPr>
                <w:b/>
                <w:sz w:val="18"/>
                <w:szCs w:val="18"/>
              </w:rPr>
              <w:t xml:space="preserve"> evidence</w:t>
            </w:r>
          </w:p>
          <w:p w14:paraId="104A4148" w14:textId="77777777" w:rsidR="00FC3332" w:rsidRPr="00864EC5" w:rsidRDefault="00FC3332" w:rsidP="00E6550C">
            <w:pPr>
              <w:spacing w:before="120" w:after="120"/>
              <w:rPr>
                <w:i/>
                <w:sz w:val="18"/>
                <w:szCs w:val="18"/>
              </w:rPr>
            </w:pPr>
            <w:r w:rsidRPr="00815C8D">
              <w:rPr>
                <w:sz w:val="18"/>
                <w:szCs w:val="18"/>
              </w:rPr>
              <w:t>Include relevant section(s) of standard where certification is not for full standard.</w:t>
            </w:r>
          </w:p>
        </w:tc>
        <w:tc>
          <w:tcPr>
            <w:tcW w:w="2693" w:type="dxa"/>
            <w:shd w:val="clear" w:color="auto" w:fill="F2F2F2"/>
          </w:tcPr>
          <w:p w14:paraId="0BB715D7" w14:textId="77777777" w:rsidR="00FC3332" w:rsidRPr="00864EC5" w:rsidRDefault="00FC3332" w:rsidP="00E6550C">
            <w:pPr>
              <w:spacing w:after="0"/>
              <w:rPr>
                <w:sz w:val="18"/>
                <w:szCs w:val="18"/>
              </w:rPr>
            </w:pPr>
            <w:r w:rsidRPr="00864EC5">
              <w:rPr>
                <w:sz w:val="18"/>
                <w:szCs w:val="18"/>
              </w:rPr>
              <w:t>ISO 9001</w:t>
            </w:r>
          </w:p>
        </w:tc>
        <w:tc>
          <w:tcPr>
            <w:tcW w:w="2694" w:type="dxa"/>
            <w:shd w:val="clear" w:color="auto" w:fill="F2F2F2"/>
          </w:tcPr>
          <w:p w14:paraId="09CD92CE" w14:textId="77777777" w:rsidR="00FC3332" w:rsidRPr="00864EC5" w:rsidRDefault="00FC3332" w:rsidP="00E6550C">
            <w:pPr>
              <w:spacing w:after="0"/>
              <w:rPr>
                <w:sz w:val="18"/>
                <w:szCs w:val="18"/>
              </w:rPr>
            </w:pPr>
            <w:r w:rsidRPr="00864EC5">
              <w:rPr>
                <w:sz w:val="18"/>
                <w:szCs w:val="18"/>
              </w:rPr>
              <w:t>ISO 13485</w:t>
            </w:r>
          </w:p>
        </w:tc>
        <w:tc>
          <w:tcPr>
            <w:tcW w:w="2835" w:type="dxa"/>
            <w:shd w:val="clear" w:color="auto" w:fill="F2F2F2"/>
          </w:tcPr>
          <w:p w14:paraId="2E859711" w14:textId="77777777" w:rsidR="00FC3332" w:rsidRPr="00864EC5" w:rsidRDefault="00FC3332" w:rsidP="00E6550C">
            <w:pPr>
              <w:spacing w:after="0"/>
              <w:rPr>
                <w:sz w:val="18"/>
                <w:szCs w:val="18"/>
              </w:rPr>
            </w:pPr>
            <w:r w:rsidRPr="00864EC5">
              <w:rPr>
                <w:sz w:val="18"/>
                <w:szCs w:val="18"/>
              </w:rPr>
              <w:t xml:space="preserve">Other </w:t>
            </w:r>
          </w:p>
        </w:tc>
      </w:tr>
      <w:tr w:rsidR="00FC3332" w:rsidRPr="00815C8D" w14:paraId="13C3C140" w14:textId="77777777" w:rsidTr="00E6550C">
        <w:trPr>
          <w:trHeight w:val="883"/>
        </w:trPr>
        <w:tc>
          <w:tcPr>
            <w:tcW w:w="6492" w:type="dxa"/>
            <w:vMerge/>
            <w:shd w:val="clear" w:color="auto" w:fill="D9D9D9"/>
          </w:tcPr>
          <w:p w14:paraId="09926358" w14:textId="77777777" w:rsidR="00FC3332" w:rsidRPr="00864EC5" w:rsidRDefault="00FC3332" w:rsidP="00E6550C">
            <w:pPr>
              <w:spacing w:after="0"/>
              <w:rPr>
                <w:sz w:val="18"/>
                <w:szCs w:val="18"/>
              </w:rPr>
            </w:pPr>
          </w:p>
        </w:tc>
        <w:tc>
          <w:tcPr>
            <w:tcW w:w="2693" w:type="dxa"/>
          </w:tcPr>
          <w:p w14:paraId="4FF9DAF8" w14:textId="77777777" w:rsidR="00FC3332" w:rsidRPr="00815C8D" w:rsidRDefault="00FC3332" w:rsidP="00E6550C">
            <w:pPr>
              <w:spacing w:after="0"/>
              <w:rPr>
                <w:sz w:val="18"/>
                <w:szCs w:val="18"/>
              </w:rPr>
            </w:pPr>
            <w:r w:rsidRPr="00815C8D">
              <w:rPr>
                <w:sz w:val="18"/>
                <w:szCs w:val="18"/>
              </w:rPr>
              <w:t>[Yes/No]</w:t>
            </w:r>
          </w:p>
        </w:tc>
        <w:tc>
          <w:tcPr>
            <w:tcW w:w="2694" w:type="dxa"/>
          </w:tcPr>
          <w:p w14:paraId="3F52382E" w14:textId="77777777" w:rsidR="00FC3332" w:rsidRPr="00864EC5" w:rsidRDefault="00FC3332" w:rsidP="00E6550C">
            <w:pPr>
              <w:spacing w:after="0"/>
              <w:rPr>
                <w:sz w:val="18"/>
                <w:szCs w:val="18"/>
              </w:rPr>
            </w:pPr>
            <w:r w:rsidRPr="00815C8D">
              <w:rPr>
                <w:sz w:val="18"/>
                <w:szCs w:val="18"/>
              </w:rPr>
              <w:t>[Yes/No]</w:t>
            </w:r>
          </w:p>
        </w:tc>
        <w:tc>
          <w:tcPr>
            <w:tcW w:w="2835" w:type="dxa"/>
          </w:tcPr>
          <w:p w14:paraId="50421F9E" w14:textId="77777777" w:rsidR="00FC3332" w:rsidRPr="00815C8D" w:rsidRDefault="00FC3332" w:rsidP="00E6550C">
            <w:pPr>
              <w:spacing w:after="0"/>
              <w:rPr>
                <w:sz w:val="18"/>
                <w:szCs w:val="18"/>
              </w:rPr>
            </w:pPr>
            <w:r w:rsidRPr="00815C8D">
              <w:rPr>
                <w:sz w:val="18"/>
                <w:szCs w:val="18"/>
              </w:rPr>
              <w:t>[specify]</w:t>
            </w:r>
          </w:p>
        </w:tc>
      </w:tr>
      <w:tr w:rsidR="00FC3332" w:rsidRPr="00815C8D" w14:paraId="2769DD4E" w14:textId="77777777" w:rsidTr="00E6550C">
        <w:trPr>
          <w:trHeight w:val="260"/>
        </w:trPr>
        <w:tc>
          <w:tcPr>
            <w:tcW w:w="6492" w:type="dxa"/>
            <w:vMerge w:val="restart"/>
            <w:shd w:val="clear" w:color="auto" w:fill="D9D9D9"/>
          </w:tcPr>
          <w:p w14:paraId="57D9675A" w14:textId="77777777" w:rsidR="00FC3332" w:rsidRPr="00864EC5" w:rsidRDefault="00FC3332" w:rsidP="00E6550C">
            <w:pPr>
              <w:spacing w:after="0"/>
              <w:rPr>
                <w:sz w:val="18"/>
                <w:szCs w:val="18"/>
              </w:rPr>
            </w:pPr>
            <w:r w:rsidRPr="00864EC5">
              <w:rPr>
                <w:sz w:val="18"/>
                <w:szCs w:val="18"/>
              </w:rPr>
              <w:t>Quality Management Systems(s) certification for manufacturer(s)</w:t>
            </w:r>
          </w:p>
          <w:p w14:paraId="4A5EBCE3" w14:textId="77777777" w:rsidR="00FC3332" w:rsidRPr="00815C8D" w:rsidRDefault="00FC3332" w:rsidP="00E6550C">
            <w:pPr>
              <w:spacing w:before="120" w:after="0"/>
              <w:rPr>
                <w:b/>
                <w:sz w:val="18"/>
                <w:szCs w:val="18"/>
              </w:rPr>
            </w:pPr>
            <w:r w:rsidRPr="00815C8D">
              <w:rPr>
                <w:b/>
                <w:sz w:val="18"/>
                <w:szCs w:val="18"/>
              </w:rPr>
              <w:t xml:space="preserve">If </w:t>
            </w:r>
            <w:proofErr w:type="gramStart"/>
            <w:r w:rsidRPr="00815C8D">
              <w:rPr>
                <w:b/>
                <w:sz w:val="18"/>
                <w:szCs w:val="18"/>
              </w:rPr>
              <w:t>Yes</w:t>
            </w:r>
            <w:proofErr w:type="gramEnd"/>
            <w:r w:rsidRPr="00815C8D">
              <w:rPr>
                <w:b/>
                <w:sz w:val="18"/>
                <w:szCs w:val="18"/>
              </w:rPr>
              <w:t xml:space="preserve">, </w:t>
            </w:r>
            <w:r w:rsidRPr="00815C8D">
              <w:rPr>
                <w:b/>
                <w:sz w:val="18"/>
                <w:szCs w:val="18"/>
                <w:u w:val="single"/>
              </w:rPr>
              <w:t>attach</w:t>
            </w:r>
            <w:r w:rsidRPr="00815C8D">
              <w:rPr>
                <w:b/>
                <w:sz w:val="18"/>
                <w:szCs w:val="18"/>
              </w:rPr>
              <w:t xml:space="preserve"> evidence</w:t>
            </w:r>
          </w:p>
          <w:p w14:paraId="2F813E76" w14:textId="77777777" w:rsidR="00FC3332" w:rsidRPr="00815C8D" w:rsidRDefault="00FC3332" w:rsidP="00E6550C">
            <w:pPr>
              <w:spacing w:before="120" w:after="0"/>
              <w:rPr>
                <w:sz w:val="18"/>
                <w:szCs w:val="18"/>
              </w:rPr>
            </w:pPr>
            <w:r w:rsidRPr="00815C8D">
              <w:rPr>
                <w:sz w:val="18"/>
                <w:szCs w:val="18"/>
              </w:rPr>
              <w:t>Include:</w:t>
            </w:r>
          </w:p>
          <w:p w14:paraId="0C460139" w14:textId="77777777" w:rsidR="00FC3332" w:rsidRPr="00815C8D" w:rsidRDefault="00FC3332" w:rsidP="00FC3332">
            <w:pPr>
              <w:numPr>
                <w:ilvl w:val="0"/>
                <w:numId w:val="10"/>
              </w:numPr>
              <w:spacing w:after="0"/>
              <w:rPr>
                <w:sz w:val="18"/>
                <w:szCs w:val="18"/>
              </w:rPr>
            </w:pPr>
            <w:r w:rsidRPr="00815C8D">
              <w:rPr>
                <w:sz w:val="18"/>
                <w:szCs w:val="18"/>
              </w:rPr>
              <w:t>manufacturer’s name</w:t>
            </w:r>
          </w:p>
          <w:p w14:paraId="74A99EB4" w14:textId="77777777" w:rsidR="00FC3332" w:rsidRPr="00815C8D" w:rsidRDefault="00FC3332" w:rsidP="00FC3332">
            <w:pPr>
              <w:numPr>
                <w:ilvl w:val="0"/>
                <w:numId w:val="10"/>
              </w:numPr>
              <w:spacing w:after="120"/>
              <w:rPr>
                <w:sz w:val="18"/>
                <w:szCs w:val="18"/>
              </w:rPr>
            </w:pPr>
            <w:r w:rsidRPr="00815C8D">
              <w:rPr>
                <w:sz w:val="18"/>
                <w:szCs w:val="18"/>
              </w:rPr>
              <w:t>relevant section(s) of standard where certification is not for full standard</w:t>
            </w:r>
          </w:p>
        </w:tc>
        <w:tc>
          <w:tcPr>
            <w:tcW w:w="2693" w:type="dxa"/>
            <w:shd w:val="clear" w:color="auto" w:fill="F2F2F2"/>
          </w:tcPr>
          <w:p w14:paraId="2A3A45AB" w14:textId="77777777" w:rsidR="00FC3332" w:rsidRPr="00864EC5" w:rsidRDefault="00FC3332" w:rsidP="00E6550C">
            <w:pPr>
              <w:spacing w:after="0"/>
              <w:rPr>
                <w:sz w:val="18"/>
                <w:szCs w:val="18"/>
              </w:rPr>
            </w:pPr>
            <w:r w:rsidRPr="00864EC5">
              <w:rPr>
                <w:sz w:val="18"/>
                <w:szCs w:val="18"/>
              </w:rPr>
              <w:t>ISO 9001</w:t>
            </w:r>
          </w:p>
        </w:tc>
        <w:tc>
          <w:tcPr>
            <w:tcW w:w="2694" w:type="dxa"/>
            <w:shd w:val="clear" w:color="auto" w:fill="F2F2F2"/>
          </w:tcPr>
          <w:p w14:paraId="188F88B7" w14:textId="77777777" w:rsidR="00FC3332" w:rsidRPr="00864EC5" w:rsidRDefault="00FC3332" w:rsidP="00E6550C">
            <w:pPr>
              <w:spacing w:after="0"/>
              <w:rPr>
                <w:sz w:val="18"/>
                <w:szCs w:val="18"/>
              </w:rPr>
            </w:pPr>
            <w:r w:rsidRPr="00864EC5">
              <w:rPr>
                <w:sz w:val="18"/>
                <w:szCs w:val="18"/>
              </w:rPr>
              <w:t>ISO 13485</w:t>
            </w:r>
          </w:p>
        </w:tc>
        <w:tc>
          <w:tcPr>
            <w:tcW w:w="2835" w:type="dxa"/>
            <w:shd w:val="clear" w:color="auto" w:fill="F2F2F2"/>
          </w:tcPr>
          <w:p w14:paraId="557C94EB" w14:textId="77777777" w:rsidR="00FC3332" w:rsidRPr="00815C8D" w:rsidRDefault="00FC3332" w:rsidP="00E6550C">
            <w:pPr>
              <w:spacing w:after="0"/>
              <w:rPr>
                <w:sz w:val="18"/>
                <w:szCs w:val="18"/>
              </w:rPr>
            </w:pPr>
            <w:r w:rsidRPr="00864EC5">
              <w:rPr>
                <w:sz w:val="18"/>
                <w:szCs w:val="18"/>
              </w:rPr>
              <w:t xml:space="preserve">Other </w:t>
            </w:r>
          </w:p>
        </w:tc>
      </w:tr>
      <w:tr w:rsidR="00FC3332" w:rsidRPr="00815C8D" w14:paraId="3EC239F8" w14:textId="77777777" w:rsidTr="00E6550C">
        <w:trPr>
          <w:trHeight w:val="965"/>
        </w:trPr>
        <w:tc>
          <w:tcPr>
            <w:tcW w:w="6492" w:type="dxa"/>
            <w:vMerge/>
            <w:shd w:val="clear" w:color="auto" w:fill="D9D9D9"/>
          </w:tcPr>
          <w:p w14:paraId="235BBC53" w14:textId="77777777" w:rsidR="00FC3332" w:rsidRPr="00864EC5" w:rsidRDefault="00FC3332" w:rsidP="00E6550C">
            <w:pPr>
              <w:spacing w:after="0"/>
              <w:rPr>
                <w:sz w:val="18"/>
                <w:szCs w:val="18"/>
              </w:rPr>
            </w:pPr>
          </w:p>
        </w:tc>
        <w:tc>
          <w:tcPr>
            <w:tcW w:w="2693" w:type="dxa"/>
            <w:shd w:val="clear" w:color="auto" w:fill="auto"/>
          </w:tcPr>
          <w:p w14:paraId="11547E78" w14:textId="77777777" w:rsidR="00FC3332" w:rsidRPr="00864EC5" w:rsidRDefault="00FC3332" w:rsidP="00E6550C">
            <w:pPr>
              <w:spacing w:after="0"/>
              <w:rPr>
                <w:sz w:val="18"/>
                <w:szCs w:val="18"/>
              </w:rPr>
            </w:pPr>
          </w:p>
        </w:tc>
        <w:tc>
          <w:tcPr>
            <w:tcW w:w="2694" w:type="dxa"/>
            <w:shd w:val="clear" w:color="auto" w:fill="auto"/>
          </w:tcPr>
          <w:p w14:paraId="71846B8D" w14:textId="77777777" w:rsidR="00FC3332" w:rsidRPr="00864EC5" w:rsidRDefault="00FC3332" w:rsidP="00E6550C">
            <w:pPr>
              <w:spacing w:after="0"/>
              <w:rPr>
                <w:sz w:val="18"/>
                <w:szCs w:val="18"/>
              </w:rPr>
            </w:pPr>
          </w:p>
        </w:tc>
        <w:tc>
          <w:tcPr>
            <w:tcW w:w="2835" w:type="dxa"/>
            <w:shd w:val="clear" w:color="auto" w:fill="auto"/>
          </w:tcPr>
          <w:p w14:paraId="001EF5A4" w14:textId="77777777" w:rsidR="00FC3332" w:rsidRPr="00864EC5" w:rsidRDefault="00FC3332" w:rsidP="00E6550C">
            <w:pPr>
              <w:spacing w:after="0"/>
              <w:rPr>
                <w:sz w:val="18"/>
                <w:szCs w:val="18"/>
              </w:rPr>
            </w:pPr>
          </w:p>
        </w:tc>
      </w:tr>
      <w:tr w:rsidR="00FC3332" w:rsidRPr="00815C8D" w14:paraId="409C855D" w14:textId="77777777" w:rsidTr="00E6550C">
        <w:trPr>
          <w:trHeight w:val="281"/>
        </w:trPr>
        <w:tc>
          <w:tcPr>
            <w:tcW w:w="6492" w:type="dxa"/>
            <w:vMerge w:val="restart"/>
            <w:shd w:val="clear" w:color="auto" w:fill="D9D9D9"/>
          </w:tcPr>
          <w:p w14:paraId="3C36AB13" w14:textId="77777777" w:rsidR="00FC3332" w:rsidRPr="00864EC5" w:rsidRDefault="00FC3332" w:rsidP="00E6550C">
            <w:pPr>
              <w:spacing w:after="0"/>
              <w:rPr>
                <w:sz w:val="18"/>
                <w:szCs w:val="18"/>
              </w:rPr>
            </w:pPr>
            <w:r w:rsidRPr="00864EC5">
              <w:rPr>
                <w:sz w:val="18"/>
                <w:szCs w:val="18"/>
              </w:rPr>
              <w:t>Other relevant standards for the proposed products</w:t>
            </w:r>
          </w:p>
          <w:p w14:paraId="184DC0CF" w14:textId="77777777" w:rsidR="00FC3332" w:rsidRPr="00815C8D" w:rsidRDefault="00FC3332" w:rsidP="00E6550C">
            <w:pPr>
              <w:spacing w:before="120" w:after="0"/>
              <w:rPr>
                <w:sz w:val="18"/>
                <w:szCs w:val="18"/>
              </w:rPr>
            </w:pPr>
            <w:r w:rsidRPr="00815C8D">
              <w:rPr>
                <w:sz w:val="18"/>
                <w:szCs w:val="18"/>
              </w:rPr>
              <w:t>List any other standards that are relevant to the proposed products including but not limited to:</w:t>
            </w:r>
          </w:p>
          <w:p w14:paraId="79EA94EB" w14:textId="77777777" w:rsidR="00FC3332" w:rsidRPr="00815C8D" w:rsidRDefault="00FC3332" w:rsidP="00FC3332">
            <w:pPr>
              <w:numPr>
                <w:ilvl w:val="0"/>
                <w:numId w:val="11"/>
              </w:numPr>
              <w:spacing w:after="0"/>
              <w:rPr>
                <w:sz w:val="18"/>
                <w:szCs w:val="18"/>
              </w:rPr>
            </w:pPr>
            <w:r w:rsidRPr="00815C8D">
              <w:rPr>
                <w:sz w:val="18"/>
                <w:szCs w:val="18"/>
              </w:rPr>
              <w:t>AS/NZ standards</w:t>
            </w:r>
          </w:p>
          <w:p w14:paraId="376005C4" w14:textId="77777777" w:rsidR="00FC3332" w:rsidRPr="00815C8D" w:rsidRDefault="00FC3332" w:rsidP="00FC3332">
            <w:pPr>
              <w:numPr>
                <w:ilvl w:val="0"/>
                <w:numId w:val="11"/>
              </w:numPr>
              <w:spacing w:after="0"/>
              <w:rPr>
                <w:sz w:val="18"/>
                <w:szCs w:val="18"/>
              </w:rPr>
            </w:pPr>
            <w:r w:rsidRPr="00815C8D">
              <w:rPr>
                <w:sz w:val="18"/>
                <w:szCs w:val="18"/>
              </w:rPr>
              <w:t>ISO standards</w:t>
            </w:r>
          </w:p>
          <w:p w14:paraId="79C9F68F" w14:textId="77777777" w:rsidR="00FC3332" w:rsidRPr="00815C8D" w:rsidRDefault="00FC3332" w:rsidP="00FC3332">
            <w:pPr>
              <w:numPr>
                <w:ilvl w:val="0"/>
                <w:numId w:val="11"/>
              </w:numPr>
              <w:spacing w:after="0"/>
              <w:rPr>
                <w:sz w:val="18"/>
                <w:szCs w:val="18"/>
              </w:rPr>
            </w:pPr>
            <w:r w:rsidRPr="00815C8D">
              <w:rPr>
                <w:sz w:val="18"/>
                <w:szCs w:val="18"/>
              </w:rPr>
              <w:t>IEC standards</w:t>
            </w:r>
          </w:p>
          <w:p w14:paraId="5404BB4B" w14:textId="77777777" w:rsidR="00FC3332" w:rsidRPr="00815C8D" w:rsidRDefault="00FC3332" w:rsidP="00E6550C">
            <w:pPr>
              <w:spacing w:before="120" w:after="120"/>
              <w:rPr>
                <w:sz w:val="18"/>
                <w:szCs w:val="18"/>
              </w:rPr>
            </w:pPr>
            <w:r w:rsidRPr="00815C8D">
              <w:rPr>
                <w:sz w:val="18"/>
                <w:szCs w:val="18"/>
              </w:rPr>
              <w:lastRenderedPageBreak/>
              <w:t>Describe the extent of compliance with the listed standard and the product range the standard applies to.</w:t>
            </w:r>
          </w:p>
          <w:p w14:paraId="54920316" w14:textId="77777777" w:rsidR="00FC3332" w:rsidRPr="00815C8D" w:rsidRDefault="00FC3332" w:rsidP="00E6550C">
            <w:pPr>
              <w:spacing w:after="120"/>
              <w:rPr>
                <w:sz w:val="18"/>
                <w:szCs w:val="18"/>
              </w:rPr>
            </w:pPr>
            <w:r w:rsidRPr="00815C8D">
              <w:rPr>
                <w:b/>
                <w:sz w:val="18"/>
                <w:szCs w:val="18"/>
                <w:u w:val="single"/>
              </w:rPr>
              <w:t>Attach</w:t>
            </w:r>
            <w:r w:rsidRPr="00815C8D">
              <w:rPr>
                <w:sz w:val="18"/>
                <w:szCs w:val="18"/>
              </w:rPr>
              <w:t xml:space="preserve"> evidence of compliance where available.  </w:t>
            </w:r>
          </w:p>
        </w:tc>
        <w:tc>
          <w:tcPr>
            <w:tcW w:w="2693" w:type="dxa"/>
            <w:shd w:val="clear" w:color="auto" w:fill="F2F2F2"/>
          </w:tcPr>
          <w:p w14:paraId="008D50D7" w14:textId="77777777" w:rsidR="00FC3332" w:rsidRPr="00864EC5" w:rsidRDefault="00FC3332" w:rsidP="00E6550C">
            <w:pPr>
              <w:spacing w:after="0"/>
              <w:rPr>
                <w:sz w:val="18"/>
                <w:szCs w:val="18"/>
              </w:rPr>
            </w:pPr>
            <w:r w:rsidRPr="00864EC5">
              <w:rPr>
                <w:sz w:val="18"/>
                <w:szCs w:val="18"/>
              </w:rPr>
              <w:lastRenderedPageBreak/>
              <w:t>Standard</w:t>
            </w:r>
          </w:p>
        </w:tc>
        <w:tc>
          <w:tcPr>
            <w:tcW w:w="2694" w:type="dxa"/>
            <w:shd w:val="clear" w:color="auto" w:fill="F2F2F2"/>
          </w:tcPr>
          <w:p w14:paraId="48630685" w14:textId="77777777" w:rsidR="00FC3332" w:rsidRPr="00864EC5" w:rsidRDefault="00FC3332" w:rsidP="00E6550C">
            <w:pPr>
              <w:spacing w:after="0"/>
              <w:rPr>
                <w:sz w:val="18"/>
                <w:szCs w:val="18"/>
              </w:rPr>
            </w:pPr>
            <w:r w:rsidRPr="00864EC5">
              <w:rPr>
                <w:sz w:val="18"/>
                <w:szCs w:val="18"/>
              </w:rPr>
              <w:t xml:space="preserve">Compliance </w:t>
            </w:r>
          </w:p>
        </w:tc>
        <w:tc>
          <w:tcPr>
            <w:tcW w:w="2835" w:type="dxa"/>
            <w:shd w:val="clear" w:color="auto" w:fill="F2F2F2"/>
          </w:tcPr>
          <w:p w14:paraId="19FE01EC" w14:textId="77777777" w:rsidR="00FC3332" w:rsidRPr="00864EC5" w:rsidRDefault="00FC3332" w:rsidP="00E6550C">
            <w:pPr>
              <w:spacing w:after="0"/>
              <w:rPr>
                <w:sz w:val="18"/>
                <w:szCs w:val="18"/>
              </w:rPr>
            </w:pPr>
            <w:r w:rsidRPr="00864EC5">
              <w:rPr>
                <w:sz w:val="18"/>
                <w:szCs w:val="18"/>
              </w:rPr>
              <w:t>Evidence</w:t>
            </w:r>
          </w:p>
        </w:tc>
      </w:tr>
      <w:tr w:rsidR="00FC3332" w:rsidRPr="00815C8D" w14:paraId="114346F6" w14:textId="77777777" w:rsidTr="00E6550C">
        <w:tc>
          <w:tcPr>
            <w:tcW w:w="6492" w:type="dxa"/>
            <w:vMerge/>
            <w:shd w:val="clear" w:color="auto" w:fill="D9D9D9"/>
          </w:tcPr>
          <w:p w14:paraId="4FB51754" w14:textId="77777777" w:rsidR="00FC3332" w:rsidRPr="00864EC5" w:rsidRDefault="00FC3332" w:rsidP="00E6550C">
            <w:pPr>
              <w:spacing w:after="0"/>
              <w:rPr>
                <w:sz w:val="18"/>
                <w:szCs w:val="18"/>
              </w:rPr>
            </w:pPr>
          </w:p>
        </w:tc>
        <w:tc>
          <w:tcPr>
            <w:tcW w:w="2693" w:type="dxa"/>
          </w:tcPr>
          <w:p w14:paraId="714CC37C" w14:textId="77777777" w:rsidR="00FC3332" w:rsidRPr="00864EC5" w:rsidRDefault="00FC3332" w:rsidP="00E6550C">
            <w:pPr>
              <w:spacing w:after="0"/>
              <w:rPr>
                <w:sz w:val="18"/>
                <w:szCs w:val="18"/>
              </w:rPr>
            </w:pPr>
          </w:p>
        </w:tc>
        <w:tc>
          <w:tcPr>
            <w:tcW w:w="2694" w:type="dxa"/>
          </w:tcPr>
          <w:p w14:paraId="28F46150" w14:textId="77777777" w:rsidR="00FC3332" w:rsidRPr="00864EC5" w:rsidRDefault="00FC3332" w:rsidP="00E6550C">
            <w:pPr>
              <w:spacing w:after="0"/>
              <w:rPr>
                <w:sz w:val="18"/>
                <w:szCs w:val="18"/>
              </w:rPr>
            </w:pPr>
          </w:p>
        </w:tc>
        <w:tc>
          <w:tcPr>
            <w:tcW w:w="2835" w:type="dxa"/>
          </w:tcPr>
          <w:p w14:paraId="4245F7E1" w14:textId="77777777" w:rsidR="00FC3332" w:rsidRPr="00864EC5" w:rsidRDefault="00FC3332" w:rsidP="00E6550C">
            <w:pPr>
              <w:spacing w:after="0"/>
              <w:rPr>
                <w:sz w:val="18"/>
                <w:szCs w:val="18"/>
              </w:rPr>
            </w:pPr>
          </w:p>
        </w:tc>
      </w:tr>
      <w:tr w:rsidR="00FC3332" w:rsidRPr="00815C8D" w14:paraId="56F1DB48" w14:textId="77777777" w:rsidTr="00E6550C">
        <w:tc>
          <w:tcPr>
            <w:tcW w:w="6492" w:type="dxa"/>
            <w:shd w:val="clear" w:color="auto" w:fill="D9D9D9"/>
          </w:tcPr>
          <w:p w14:paraId="5D060523" w14:textId="77777777" w:rsidR="00FC3332" w:rsidRPr="00864EC5" w:rsidRDefault="00FC3332" w:rsidP="00E6550C">
            <w:pPr>
              <w:spacing w:after="0"/>
              <w:rPr>
                <w:sz w:val="18"/>
                <w:szCs w:val="18"/>
              </w:rPr>
            </w:pPr>
            <w:r w:rsidRPr="00864EC5">
              <w:rPr>
                <w:rFonts w:cs="Arial"/>
                <w:sz w:val="18"/>
                <w:szCs w:val="18"/>
              </w:rPr>
              <w:t>Confirmation that there are no intellectual property barriers (including patent barriers) to our supply of this product New Zealand, with additional information if required:</w:t>
            </w:r>
          </w:p>
        </w:tc>
        <w:tc>
          <w:tcPr>
            <w:tcW w:w="8222" w:type="dxa"/>
            <w:gridSpan w:val="3"/>
          </w:tcPr>
          <w:p w14:paraId="4AFFEB47" w14:textId="77777777" w:rsidR="00FC3332" w:rsidRPr="00864EC5" w:rsidRDefault="00FC3332" w:rsidP="00E6550C">
            <w:pPr>
              <w:spacing w:after="0"/>
              <w:rPr>
                <w:sz w:val="18"/>
                <w:szCs w:val="18"/>
              </w:rPr>
            </w:pPr>
          </w:p>
        </w:tc>
      </w:tr>
    </w:tbl>
    <w:p w14:paraId="177646DB" w14:textId="77777777" w:rsidR="00FC3332" w:rsidRDefault="00FC3332" w:rsidP="00FC3332">
      <w:pPr>
        <w:pStyle w:val="Indent1"/>
        <w:ind w:left="0"/>
        <w:rPr>
          <w:rFonts w:cs="Arial"/>
          <w:sz w:val="20"/>
        </w:rPr>
      </w:pPr>
    </w:p>
    <w:p w14:paraId="2F88F00A" w14:textId="77777777" w:rsidR="00FC3332" w:rsidRPr="001252E1" w:rsidRDefault="00FC3332" w:rsidP="00FC3332">
      <w:pPr>
        <w:pStyle w:val="Indent1"/>
        <w:ind w:left="85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FC3332" w:rsidRPr="00815C8D" w14:paraId="097F7851" w14:textId="77777777" w:rsidTr="00E6550C">
        <w:tc>
          <w:tcPr>
            <w:tcW w:w="14459" w:type="dxa"/>
            <w:gridSpan w:val="2"/>
            <w:shd w:val="clear" w:color="auto" w:fill="404040"/>
          </w:tcPr>
          <w:p w14:paraId="336D771E" w14:textId="77777777" w:rsidR="00FC3332" w:rsidRPr="00815C8D" w:rsidRDefault="00FC3332" w:rsidP="00FC3332">
            <w:pPr>
              <w:pStyle w:val="ListParagraph"/>
              <w:numPr>
                <w:ilvl w:val="0"/>
                <w:numId w:val="1"/>
              </w:numPr>
              <w:spacing w:before="80" w:after="80"/>
              <w:rPr>
                <w:rFonts w:cs="Arial"/>
                <w:b/>
                <w:color w:val="FFFFFF"/>
                <w:sz w:val="20"/>
              </w:rPr>
            </w:pPr>
            <w:r w:rsidRPr="00815C8D">
              <w:rPr>
                <w:rFonts w:cs="Arial"/>
                <w:b/>
                <w:color w:val="FFFFFF"/>
                <w:sz w:val="20"/>
              </w:rPr>
              <w:t xml:space="preserve">Regulatory consents, technical </w:t>
            </w:r>
            <w:proofErr w:type="gramStart"/>
            <w:r w:rsidRPr="00815C8D">
              <w:rPr>
                <w:rFonts w:cs="Arial"/>
                <w:b/>
                <w:color w:val="FFFFFF"/>
                <w:sz w:val="20"/>
              </w:rPr>
              <w:t>specifications</w:t>
            </w:r>
            <w:proofErr w:type="gramEnd"/>
            <w:r w:rsidRPr="00815C8D">
              <w:rPr>
                <w:rFonts w:cs="Arial"/>
                <w:b/>
                <w:color w:val="FFFFFF"/>
                <w:sz w:val="20"/>
              </w:rPr>
              <w:t xml:space="preserve"> and evidence to support product(s)</w:t>
            </w:r>
          </w:p>
        </w:tc>
      </w:tr>
      <w:tr w:rsidR="00FC3332" w:rsidRPr="00815C8D" w14:paraId="1AC31C28" w14:textId="77777777" w:rsidTr="00E6550C">
        <w:tc>
          <w:tcPr>
            <w:tcW w:w="6096" w:type="dxa"/>
            <w:shd w:val="clear" w:color="auto" w:fill="D9D9D9"/>
            <w:vAlign w:val="center"/>
          </w:tcPr>
          <w:p w14:paraId="7A377AA9" w14:textId="77777777" w:rsidR="00FC3332" w:rsidRPr="00864EC5" w:rsidRDefault="00FC3332" w:rsidP="00E6550C">
            <w:pPr>
              <w:spacing w:before="80" w:after="80"/>
              <w:ind w:right="33"/>
              <w:rPr>
                <w:rFonts w:cs="Arial"/>
                <w:sz w:val="18"/>
                <w:szCs w:val="18"/>
              </w:rPr>
            </w:pPr>
            <w:r w:rsidRPr="008C20C6">
              <w:rPr>
                <w:rFonts w:cs="Arial"/>
                <w:sz w:val="18"/>
                <w:szCs w:val="18"/>
              </w:rPr>
              <w:t>WAND registration number</w:t>
            </w:r>
          </w:p>
        </w:tc>
        <w:tc>
          <w:tcPr>
            <w:tcW w:w="8363" w:type="dxa"/>
            <w:shd w:val="clear" w:color="auto" w:fill="auto"/>
          </w:tcPr>
          <w:p w14:paraId="3D69B149" w14:textId="77777777" w:rsidR="00FC3332" w:rsidRPr="00815C8D" w:rsidRDefault="00FC3332" w:rsidP="00E6550C">
            <w:pPr>
              <w:spacing w:before="80" w:after="80"/>
              <w:rPr>
                <w:rFonts w:cs="Arial"/>
                <w:i/>
                <w:iCs/>
                <w:sz w:val="18"/>
                <w:szCs w:val="18"/>
              </w:rPr>
            </w:pPr>
            <w:r w:rsidRPr="00815C8D">
              <w:rPr>
                <w:rFonts w:cs="Arial"/>
                <w:i/>
                <w:iCs/>
                <w:sz w:val="18"/>
                <w:szCs w:val="18"/>
              </w:rPr>
              <w:t>[please list all relevant WAND registration numbers</w:t>
            </w:r>
            <w:r>
              <w:rPr>
                <w:rFonts w:cs="Arial"/>
                <w:i/>
                <w:iCs/>
                <w:sz w:val="18"/>
                <w:szCs w:val="18"/>
              </w:rPr>
              <w:t xml:space="preserve"> in Attachment 1]</w:t>
            </w:r>
          </w:p>
        </w:tc>
      </w:tr>
      <w:tr w:rsidR="00FC3332" w:rsidRPr="00815C8D" w14:paraId="2A249D60" w14:textId="77777777" w:rsidTr="00E6550C">
        <w:tc>
          <w:tcPr>
            <w:tcW w:w="6096" w:type="dxa"/>
            <w:shd w:val="clear" w:color="auto" w:fill="D9D9D9"/>
            <w:vAlign w:val="center"/>
          </w:tcPr>
          <w:p w14:paraId="4A1BEDD1" w14:textId="77777777" w:rsidR="00FC3332" w:rsidRPr="008C20C6" w:rsidRDefault="00FC3332" w:rsidP="00E6550C">
            <w:pPr>
              <w:spacing w:before="80" w:after="80"/>
              <w:ind w:right="33"/>
              <w:rPr>
                <w:rFonts w:cs="Arial"/>
                <w:sz w:val="18"/>
                <w:szCs w:val="18"/>
              </w:rPr>
            </w:pPr>
            <w:r w:rsidRPr="008C20C6">
              <w:rPr>
                <w:rFonts w:cs="Arial"/>
                <w:sz w:val="18"/>
                <w:szCs w:val="18"/>
              </w:rPr>
              <w:t>Regulatory status in other jurisdictions</w:t>
            </w:r>
          </w:p>
        </w:tc>
        <w:tc>
          <w:tcPr>
            <w:tcW w:w="8363" w:type="dxa"/>
            <w:shd w:val="clear" w:color="auto" w:fill="auto"/>
          </w:tcPr>
          <w:p w14:paraId="2C7F491D" w14:textId="77777777" w:rsidR="00FC3332" w:rsidRPr="00815C8D" w:rsidRDefault="00FC3332" w:rsidP="00E6550C">
            <w:pPr>
              <w:spacing w:before="80" w:after="80"/>
              <w:rPr>
                <w:rFonts w:cs="Arial"/>
                <w:i/>
                <w:iCs/>
                <w:sz w:val="18"/>
                <w:szCs w:val="18"/>
              </w:rPr>
            </w:pPr>
            <w:r w:rsidRPr="00815C8D">
              <w:rPr>
                <w:rFonts w:cs="Arial"/>
                <w:i/>
                <w:iCs/>
                <w:sz w:val="18"/>
                <w:szCs w:val="18"/>
              </w:rPr>
              <w:t xml:space="preserve">[please provide evidence of regulatory approval status from international regulatory authorities if applicable </w:t>
            </w:r>
            <w:proofErr w:type="gramStart"/>
            <w:r w:rsidRPr="00815C8D">
              <w:rPr>
                <w:rFonts w:cs="Arial"/>
                <w:i/>
                <w:iCs/>
                <w:sz w:val="18"/>
                <w:szCs w:val="18"/>
              </w:rPr>
              <w:t>e.g.</w:t>
            </w:r>
            <w:proofErr w:type="gramEnd"/>
            <w:r w:rsidRPr="00815C8D">
              <w:rPr>
                <w:rFonts w:cs="Arial"/>
                <w:i/>
                <w:iCs/>
                <w:sz w:val="18"/>
                <w:szCs w:val="18"/>
              </w:rPr>
              <w:t xml:space="preserve"> FDA, TGA]</w:t>
            </w:r>
          </w:p>
        </w:tc>
      </w:tr>
      <w:tr w:rsidR="00FC3332" w:rsidRPr="00815C8D" w14:paraId="38A78858" w14:textId="77777777" w:rsidTr="00E6550C">
        <w:tc>
          <w:tcPr>
            <w:tcW w:w="6096" w:type="dxa"/>
            <w:shd w:val="clear" w:color="auto" w:fill="D9D9D9"/>
            <w:vAlign w:val="center"/>
          </w:tcPr>
          <w:p w14:paraId="59B63C6C" w14:textId="77777777" w:rsidR="00FC3332" w:rsidRPr="00864EC5" w:rsidRDefault="00FC3332" w:rsidP="00E6550C">
            <w:pPr>
              <w:spacing w:before="80" w:after="80"/>
              <w:ind w:right="33"/>
              <w:rPr>
                <w:rFonts w:cs="Arial"/>
                <w:sz w:val="18"/>
                <w:szCs w:val="18"/>
              </w:rPr>
            </w:pPr>
            <w:r w:rsidRPr="00864EC5">
              <w:rPr>
                <w:rFonts w:cs="Arial"/>
                <w:sz w:val="18"/>
                <w:szCs w:val="18"/>
              </w:rPr>
              <w:t>Technical specifications of product</w:t>
            </w:r>
          </w:p>
          <w:p w14:paraId="3F38DF30" w14:textId="77777777" w:rsidR="00FC3332" w:rsidRPr="00864EC5" w:rsidRDefault="00FC3332" w:rsidP="00E6550C">
            <w:pPr>
              <w:spacing w:before="80" w:after="80"/>
              <w:ind w:right="33"/>
              <w:rPr>
                <w:rFonts w:cs="Arial"/>
                <w:sz w:val="18"/>
                <w:szCs w:val="18"/>
              </w:rPr>
            </w:pPr>
          </w:p>
          <w:p w14:paraId="03D71A1F" w14:textId="77777777" w:rsidR="00FC3332" w:rsidRPr="00864EC5" w:rsidRDefault="00FC3332" w:rsidP="00E6550C">
            <w:pPr>
              <w:spacing w:before="80" w:after="80"/>
              <w:ind w:right="33"/>
              <w:rPr>
                <w:rFonts w:cs="Arial"/>
                <w:sz w:val="18"/>
                <w:szCs w:val="18"/>
              </w:rPr>
            </w:pPr>
          </w:p>
        </w:tc>
        <w:tc>
          <w:tcPr>
            <w:tcW w:w="8363" w:type="dxa"/>
            <w:shd w:val="clear" w:color="auto" w:fill="auto"/>
          </w:tcPr>
          <w:p w14:paraId="6E11B707" w14:textId="77777777" w:rsidR="00FC3332" w:rsidRPr="00864EC5" w:rsidRDefault="00FC3332" w:rsidP="00E6550C">
            <w:pPr>
              <w:spacing w:before="80" w:after="80"/>
              <w:rPr>
                <w:rFonts w:cs="Arial"/>
                <w:i/>
                <w:iCs/>
                <w:sz w:val="18"/>
                <w:szCs w:val="18"/>
              </w:rPr>
            </w:pPr>
            <w:r>
              <w:rPr>
                <w:rFonts w:cs="Arial"/>
                <w:i/>
                <w:iCs/>
                <w:sz w:val="18"/>
                <w:szCs w:val="18"/>
              </w:rPr>
              <w:t>[please provide this information in Attachment 1]</w:t>
            </w:r>
          </w:p>
        </w:tc>
      </w:tr>
      <w:tr w:rsidR="00FC3332" w:rsidRPr="00815C8D" w14:paraId="406B05DD" w14:textId="77777777" w:rsidTr="00E6550C">
        <w:tc>
          <w:tcPr>
            <w:tcW w:w="6096" w:type="dxa"/>
            <w:shd w:val="clear" w:color="auto" w:fill="D9D9D9"/>
            <w:vAlign w:val="center"/>
          </w:tcPr>
          <w:p w14:paraId="0E267B1A" w14:textId="77777777" w:rsidR="00FC3332" w:rsidRPr="00AF3BD8" w:rsidRDefault="00FC3332" w:rsidP="00E6550C">
            <w:pPr>
              <w:spacing w:before="80" w:after="80"/>
              <w:ind w:right="33"/>
              <w:rPr>
                <w:rFonts w:cs="Arial"/>
                <w:sz w:val="18"/>
                <w:szCs w:val="18"/>
              </w:rPr>
            </w:pPr>
            <w:r w:rsidRPr="00AF3BD8">
              <w:rPr>
                <w:rFonts w:cs="Arial"/>
                <w:sz w:val="18"/>
                <w:szCs w:val="18"/>
              </w:rPr>
              <w:t xml:space="preserve">Please provide clinical evidence to support the use of your proposed products for people with type 1 diabetes. Please include any evidence that demonstrates a health benefit for Māori, Pacific, and disabled peoples, or any other populations experiencing health disparities. </w:t>
            </w:r>
          </w:p>
          <w:p w14:paraId="754D53D5" w14:textId="77777777" w:rsidR="00FC3332" w:rsidRPr="00864EC5" w:rsidRDefault="00FC3332" w:rsidP="00E6550C">
            <w:pPr>
              <w:spacing w:before="80" w:after="80"/>
              <w:ind w:right="33"/>
              <w:rPr>
                <w:rFonts w:cs="Arial"/>
                <w:sz w:val="18"/>
                <w:szCs w:val="18"/>
              </w:rPr>
            </w:pPr>
            <w:r>
              <w:rPr>
                <w:rFonts w:cs="Arial"/>
                <w:sz w:val="18"/>
                <w:szCs w:val="18"/>
              </w:rPr>
              <w:t>This c</w:t>
            </w:r>
            <w:r w:rsidRPr="00864EC5">
              <w:rPr>
                <w:rFonts w:cs="Arial"/>
                <w:sz w:val="18"/>
                <w:szCs w:val="18"/>
              </w:rPr>
              <w:t xml:space="preserve">an be provided as a separate attachment. Please note name of attachment(s) in response column. </w:t>
            </w:r>
          </w:p>
        </w:tc>
        <w:tc>
          <w:tcPr>
            <w:tcW w:w="8363" w:type="dxa"/>
            <w:shd w:val="clear" w:color="auto" w:fill="auto"/>
          </w:tcPr>
          <w:p w14:paraId="329605D8" w14:textId="77777777" w:rsidR="00FC3332" w:rsidRPr="00864EC5" w:rsidRDefault="00FC3332" w:rsidP="00E6550C">
            <w:pPr>
              <w:rPr>
                <w:rFonts w:cs="Arial"/>
                <w:i/>
                <w:iCs/>
                <w:sz w:val="18"/>
                <w:szCs w:val="18"/>
              </w:rPr>
            </w:pPr>
            <w:r w:rsidRPr="00864EC5">
              <w:rPr>
                <w:rFonts w:cs="Arial"/>
                <w:b/>
                <w:bCs/>
                <w:i/>
                <w:iCs/>
                <w:sz w:val="18"/>
                <w:szCs w:val="18"/>
              </w:rPr>
              <w:t>NB</w:t>
            </w:r>
            <w:r w:rsidRPr="00864EC5">
              <w:rPr>
                <w:rFonts w:cs="Arial"/>
                <w:sz w:val="18"/>
                <w:szCs w:val="18"/>
              </w:rPr>
              <w:t xml:space="preserve"> </w:t>
            </w:r>
            <w:r w:rsidRPr="00864EC5">
              <w:rPr>
                <w:rFonts w:cs="Arial"/>
                <w:i/>
                <w:iCs/>
                <w:sz w:val="18"/>
                <w:szCs w:val="18"/>
              </w:rPr>
              <w:t xml:space="preserve">not required if you have previously submitted a funding application for your proposed </w:t>
            </w:r>
            <w:proofErr w:type="gramStart"/>
            <w:r w:rsidRPr="00864EC5">
              <w:rPr>
                <w:rFonts w:cs="Arial"/>
                <w:i/>
                <w:iCs/>
                <w:sz w:val="18"/>
                <w:szCs w:val="18"/>
              </w:rPr>
              <w:t>products</w:t>
            </w:r>
            <w:proofErr w:type="gramEnd"/>
            <w:r w:rsidRPr="00864EC5">
              <w:rPr>
                <w:rFonts w:cs="Arial"/>
                <w:i/>
                <w:iCs/>
                <w:sz w:val="18"/>
                <w:szCs w:val="18"/>
              </w:rPr>
              <w:t xml:space="preserve"> but you are able to submit additional supporting </w:t>
            </w:r>
            <w:r>
              <w:rPr>
                <w:rFonts w:cs="Arial"/>
                <w:i/>
                <w:iCs/>
                <w:sz w:val="18"/>
                <w:szCs w:val="18"/>
              </w:rPr>
              <w:t>informatio</w:t>
            </w:r>
            <w:r w:rsidRPr="00864EC5">
              <w:rPr>
                <w:rFonts w:cs="Arial"/>
                <w:i/>
                <w:iCs/>
                <w:sz w:val="18"/>
                <w:szCs w:val="18"/>
              </w:rPr>
              <w:t>n</w:t>
            </w:r>
            <w:r>
              <w:rPr>
                <w:rFonts w:cs="Arial"/>
                <w:i/>
                <w:iCs/>
                <w:sz w:val="18"/>
                <w:szCs w:val="18"/>
              </w:rPr>
              <w:t>.</w:t>
            </w:r>
            <w:r w:rsidRPr="00864EC5">
              <w:rPr>
                <w:rFonts w:cs="Arial"/>
                <w:i/>
                <w:iCs/>
                <w:sz w:val="18"/>
                <w:szCs w:val="18"/>
              </w:rPr>
              <w:t xml:space="preserve"> </w:t>
            </w:r>
          </w:p>
        </w:tc>
      </w:tr>
      <w:tr w:rsidR="00FC3332" w:rsidRPr="00815C8D" w14:paraId="50EEFE38" w14:textId="77777777" w:rsidTr="00E6550C">
        <w:tc>
          <w:tcPr>
            <w:tcW w:w="6096" w:type="dxa"/>
            <w:shd w:val="clear" w:color="auto" w:fill="D9D9D9"/>
            <w:vAlign w:val="center"/>
          </w:tcPr>
          <w:p w14:paraId="64CCB351" w14:textId="77777777" w:rsidR="00FC3332" w:rsidRPr="00AF3BD8" w:rsidRDefault="00FC3332" w:rsidP="00E6550C">
            <w:pPr>
              <w:spacing w:before="80" w:after="80"/>
              <w:ind w:right="33"/>
              <w:rPr>
                <w:rFonts w:cs="Arial"/>
                <w:sz w:val="18"/>
                <w:szCs w:val="18"/>
              </w:rPr>
            </w:pPr>
            <w:r w:rsidRPr="00AF3BD8">
              <w:rPr>
                <w:rFonts w:cs="Arial"/>
                <w:sz w:val="18"/>
                <w:szCs w:val="18"/>
              </w:rPr>
              <w:t>Please provide an overview of your company’s product or R&amp;D pipeline</w:t>
            </w:r>
            <w:r>
              <w:rPr>
                <w:rFonts w:cs="Arial"/>
                <w:sz w:val="18"/>
                <w:szCs w:val="18"/>
              </w:rPr>
              <w:t xml:space="preserve"> relating to products in their proposal</w:t>
            </w:r>
            <w:r w:rsidRPr="00AF3BD8">
              <w:rPr>
                <w:rFonts w:cs="Arial"/>
                <w:sz w:val="18"/>
                <w:szCs w:val="18"/>
              </w:rPr>
              <w:t xml:space="preserve"> over the next 4 years including estimated launch dates for the New Zealand market. </w:t>
            </w:r>
          </w:p>
          <w:p w14:paraId="1C0827EF" w14:textId="77777777" w:rsidR="00FC3332" w:rsidRPr="00AD1E54" w:rsidRDefault="00FC3332" w:rsidP="00E6550C">
            <w:pPr>
              <w:spacing w:before="80" w:after="80"/>
              <w:ind w:right="33"/>
              <w:rPr>
                <w:rFonts w:cs="Arial"/>
                <w:sz w:val="18"/>
                <w:szCs w:val="18"/>
              </w:rPr>
            </w:pPr>
            <w:r>
              <w:rPr>
                <w:rFonts w:cs="Arial"/>
                <w:sz w:val="18"/>
                <w:szCs w:val="18"/>
              </w:rPr>
              <w:t>Include any R&amp;D for broader indications (</w:t>
            </w:r>
            <w:proofErr w:type="spellStart"/>
            <w:proofErr w:type="gramStart"/>
            <w:r>
              <w:rPr>
                <w:rFonts w:cs="Arial"/>
                <w:sz w:val="18"/>
                <w:szCs w:val="18"/>
              </w:rPr>
              <w:t>ie</w:t>
            </w:r>
            <w:proofErr w:type="spellEnd"/>
            <w:proofErr w:type="gramEnd"/>
            <w:r>
              <w:rPr>
                <w:rFonts w:cs="Arial"/>
                <w:sz w:val="18"/>
                <w:szCs w:val="18"/>
              </w:rPr>
              <w:t xml:space="preserve"> type 2 diabetes). </w:t>
            </w:r>
            <w:r w:rsidRPr="00AD1E54">
              <w:rPr>
                <w:rFonts w:cs="Arial"/>
                <w:sz w:val="18"/>
                <w:szCs w:val="18"/>
              </w:rPr>
              <w:t>Pharmac is interested in learning about the use of diabetes technologies outside of type 1 diabetes</w:t>
            </w:r>
          </w:p>
        </w:tc>
        <w:tc>
          <w:tcPr>
            <w:tcW w:w="8363" w:type="dxa"/>
            <w:shd w:val="clear" w:color="auto" w:fill="auto"/>
          </w:tcPr>
          <w:p w14:paraId="7FF0B8D0" w14:textId="77777777" w:rsidR="00FC3332" w:rsidRPr="00864EC5" w:rsidRDefault="00FC3332" w:rsidP="00E6550C">
            <w:pPr>
              <w:spacing w:before="80" w:after="80"/>
              <w:rPr>
                <w:rFonts w:cs="Arial"/>
                <w:i/>
                <w:iCs/>
                <w:sz w:val="18"/>
                <w:szCs w:val="18"/>
              </w:rPr>
            </w:pPr>
          </w:p>
        </w:tc>
      </w:tr>
      <w:tr w:rsidR="00FC3332" w:rsidRPr="00815C8D" w14:paraId="6A8CA950" w14:textId="77777777" w:rsidTr="00E6550C">
        <w:tc>
          <w:tcPr>
            <w:tcW w:w="6096" w:type="dxa"/>
            <w:shd w:val="clear" w:color="auto" w:fill="D9D9D9"/>
            <w:vAlign w:val="center"/>
          </w:tcPr>
          <w:p w14:paraId="7B9B9184" w14:textId="77777777" w:rsidR="00FC3332" w:rsidRPr="00E83E8F" w:rsidRDefault="00FC3332" w:rsidP="00E6550C">
            <w:pPr>
              <w:spacing w:before="80" w:after="80"/>
              <w:ind w:right="33"/>
              <w:rPr>
                <w:rFonts w:cs="Arial"/>
                <w:sz w:val="18"/>
                <w:szCs w:val="18"/>
              </w:rPr>
            </w:pPr>
            <w:r w:rsidRPr="00E83E8F">
              <w:rPr>
                <w:rFonts w:cs="Arial"/>
                <w:sz w:val="18"/>
                <w:szCs w:val="18"/>
              </w:rPr>
              <w:t xml:space="preserve">Please confirm that you will supply physical sample of the proposed </w:t>
            </w:r>
            <w:r>
              <w:rPr>
                <w:rFonts w:cs="Arial"/>
                <w:sz w:val="18"/>
                <w:szCs w:val="18"/>
              </w:rPr>
              <w:t>product(s)</w:t>
            </w:r>
            <w:r w:rsidRPr="00E83E8F">
              <w:rPr>
                <w:rFonts w:cs="Arial"/>
                <w:sz w:val="18"/>
                <w:szCs w:val="18"/>
              </w:rPr>
              <w:t>, to be provided within 10 business days of Pharmac’s request.</w:t>
            </w:r>
          </w:p>
        </w:tc>
        <w:tc>
          <w:tcPr>
            <w:tcW w:w="8363" w:type="dxa"/>
            <w:shd w:val="clear" w:color="auto" w:fill="auto"/>
          </w:tcPr>
          <w:p w14:paraId="1A2A79BB" w14:textId="77777777" w:rsidR="00FC3332" w:rsidRPr="00864EC5" w:rsidRDefault="00FC3332" w:rsidP="00E6550C">
            <w:pPr>
              <w:spacing w:before="80" w:after="80"/>
              <w:rPr>
                <w:rFonts w:cs="Arial"/>
                <w:i/>
                <w:iCs/>
                <w:sz w:val="18"/>
                <w:szCs w:val="18"/>
              </w:rPr>
            </w:pPr>
            <w:r w:rsidRPr="00864EC5">
              <w:rPr>
                <w:rFonts w:cs="Arial"/>
                <w:i/>
                <w:iCs/>
                <w:sz w:val="18"/>
                <w:szCs w:val="18"/>
              </w:rPr>
              <w:t>[whether or not Pharmac requires a sample will be determined upon initial evaluation of your proposal, please wait to hear from us]</w:t>
            </w:r>
          </w:p>
        </w:tc>
      </w:tr>
    </w:tbl>
    <w:p w14:paraId="31484C9D" w14:textId="77777777" w:rsidR="00FC3332" w:rsidRDefault="00FC3332" w:rsidP="00FC3332">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363"/>
      </w:tblGrid>
      <w:tr w:rsidR="00FC3332" w:rsidRPr="001252E1" w14:paraId="1F745DDD" w14:textId="77777777" w:rsidTr="00E6550C">
        <w:tc>
          <w:tcPr>
            <w:tcW w:w="14459" w:type="dxa"/>
            <w:gridSpan w:val="2"/>
            <w:shd w:val="clear" w:color="auto" w:fill="404040"/>
          </w:tcPr>
          <w:p w14:paraId="3DAFE1C0" w14:textId="77777777" w:rsidR="00FC3332" w:rsidRPr="001252E1" w:rsidRDefault="00FC3332" w:rsidP="00FC3332">
            <w:pPr>
              <w:pStyle w:val="ListParagraph"/>
              <w:numPr>
                <w:ilvl w:val="0"/>
                <w:numId w:val="1"/>
              </w:numPr>
              <w:spacing w:before="80" w:after="80"/>
              <w:rPr>
                <w:rFonts w:cs="Arial"/>
                <w:b/>
                <w:color w:val="FFFFFF"/>
                <w:sz w:val="20"/>
              </w:rPr>
            </w:pPr>
            <w:r>
              <w:rPr>
                <w:rFonts w:cs="Arial"/>
                <w:b/>
                <w:color w:val="FFFFFF"/>
                <w:sz w:val="20"/>
              </w:rPr>
              <w:t>Software and Data</w:t>
            </w:r>
          </w:p>
        </w:tc>
      </w:tr>
      <w:tr w:rsidR="00FC3332" w:rsidRPr="001252E1" w14:paraId="784F55FE" w14:textId="77777777" w:rsidTr="00E6550C">
        <w:tc>
          <w:tcPr>
            <w:tcW w:w="6096" w:type="dxa"/>
            <w:shd w:val="clear" w:color="auto" w:fill="D9D9D9"/>
            <w:vAlign w:val="center"/>
          </w:tcPr>
          <w:p w14:paraId="4E41BC54" w14:textId="77777777" w:rsidR="00FC3332" w:rsidRPr="00E83E8F" w:rsidRDefault="00FC3332" w:rsidP="00E6550C">
            <w:pPr>
              <w:spacing w:before="80" w:after="80"/>
              <w:ind w:right="33"/>
              <w:rPr>
                <w:rFonts w:cs="Arial"/>
                <w:sz w:val="18"/>
                <w:szCs w:val="18"/>
              </w:rPr>
            </w:pPr>
            <w:r w:rsidRPr="00E83E8F">
              <w:rPr>
                <w:rFonts w:cs="Arial"/>
                <w:sz w:val="18"/>
                <w:szCs w:val="18"/>
              </w:rPr>
              <w:t xml:space="preserve">Please outline the compatibility of your proposed products with smartphones, operating systems, personal computers and/or any other relevant device through which your proposed products may be operated or accessed. </w:t>
            </w:r>
          </w:p>
        </w:tc>
        <w:tc>
          <w:tcPr>
            <w:tcW w:w="8363" w:type="dxa"/>
            <w:shd w:val="clear" w:color="auto" w:fill="auto"/>
          </w:tcPr>
          <w:p w14:paraId="4AE2C293" w14:textId="77777777" w:rsidR="00FC3332" w:rsidRPr="001252E1" w:rsidRDefault="00FC3332" w:rsidP="00E6550C">
            <w:pPr>
              <w:spacing w:before="80" w:after="80"/>
              <w:rPr>
                <w:rFonts w:cs="Arial"/>
                <w:i/>
                <w:iCs/>
                <w:sz w:val="20"/>
              </w:rPr>
            </w:pPr>
          </w:p>
        </w:tc>
      </w:tr>
      <w:tr w:rsidR="00FC3332" w:rsidRPr="001252E1" w14:paraId="643E859E" w14:textId="77777777" w:rsidTr="00E6550C">
        <w:tc>
          <w:tcPr>
            <w:tcW w:w="6096" w:type="dxa"/>
            <w:shd w:val="clear" w:color="auto" w:fill="D9D9D9"/>
            <w:vAlign w:val="center"/>
          </w:tcPr>
          <w:p w14:paraId="16A2F440" w14:textId="77777777" w:rsidR="00FC3332" w:rsidRPr="00E83E8F" w:rsidRDefault="00FC3332" w:rsidP="00E6550C">
            <w:pPr>
              <w:spacing w:before="80" w:after="80"/>
              <w:ind w:right="33"/>
              <w:rPr>
                <w:rFonts w:cs="Arial"/>
                <w:sz w:val="18"/>
                <w:szCs w:val="18"/>
              </w:rPr>
            </w:pPr>
            <w:r w:rsidRPr="00E83E8F">
              <w:rPr>
                <w:rFonts w:cs="Arial"/>
                <w:sz w:val="18"/>
                <w:szCs w:val="18"/>
              </w:rPr>
              <w:t xml:space="preserve">Please outline how any software updates or upgrades to software would be managed and rolled out to Te </w:t>
            </w:r>
            <w:proofErr w:type="spellStart"/>
            <w:r w:rsidRPr="00E83E8F">
              <w:rPr>
                <w:rFonts w:cs="Arial"/>
                <w:sz w:val="18"/>
                <w:szCs w:val="18"/>
              </w:rPr>
              <w:t>Whatu</w:t>
            </w:r>
            <w:proofErr w:type="spellEnd"/>
            <w:r w:rsidRPr="00E83E8F">
              <w:rPr>
                <w:rFonts w:cs="Arial"/>
                <w:sz w:val="18"/>
                <w:szCs w:val="18"/>
              </w:rPr>
              <w:t xml:space="preserve"> Ora hospitals, healthcare practices, healthcare professionals and end users. </w:t>
            </w:r>
          </w:p>
        </w:tc>
        <w:tc>
          <w:tcPr>
            <w:tcW w:w="8363" w:type="dxa"/>
            <w:shd w:val="clear" w:color="auto" w:fill="auto"/>
          </w:tcPr>
          <w:p w14:paraId="04810236" w14:textId="77777777" w:rsidR="00FC3332" w:rsidRPr="001252E1" w:rsidRDefault="00FC3332" w:rsidP="00E6550C">
            <w:pPr>
              <w:spacing w:before="80" w:after="80"/>
              <w:rPr>
                <w:rFonts w:cs="Arial"/>
                <w:i/>
                <w:iCs/>
                <w:sz w:val="20"/>
              </w:rPr>
            </w:pPr>
          </w:p>
        </w:tc>
      </w:tr>
      <w:tr w:rsidR="00FC3332" w:rsidRPr="001252E1" w14:paraId="3C5182F3" w14:textId="77777777" w:rsidTr="00E6550C">
        <w:tc>
          <w:tcPr>
            <w:tcW w:w="6096" w:type="dxa"/>
            <w:shd w:val="clear" w:color="auto" w:fill="D9D9D9"/>
            <w:vAlign w:val="center"/>
          </w:tcPr>
          <w:p w14:paraId="4D98DA7C" w14:textId="77777777" w:rsidR="00FC3332" w:rsidRPr="00E83E8F" w:rsidRDefault="00FC3332" w:rsidP="00E6550C">
            <w:pPr>
              <w:spacing w:before="80" w:after="80"/>
              <w:ind w:right="33"/>
              <w:rPr>
                <w:rFonts w:cs="Arial"/>
                <w:sz w:val="18"/>
                <w:szCs w:val="18"/>
              </w:rPr>
            </w:pPr>
            <w:r w:rsidRPr="00E83E8F">
              <w:rPr>
                <w:rFonts w:cs="Arial"/>
                <w:sz w:val="18"/>
                <w:szCs w:val="18"/>
              </w:rPr>
              <w:t>If your proposal includes the supply of proprietary third-party software, please provide details of the licensing agreement.</w:t>
            </w:r>
          </w:p>
          <w:p w14:paraId="7C02A9F3" w14:textId="77777777" w:rsidR="00FC3332" w:rsidRPr="00815C8D" w:rsidRDefault="00FC3332" w:rsidP="00E6550C">
            <w:pPr>
              <w:spacing w:before="80" w:after="80"/>
              <w:ind w:right="33"/>
              <w:rPr>
                <w:rFonts w:cs="Arial"/>
                <w:sz w:val="18"/>
                <w:szCs w:val="18"/>
              </w:rPr>
            </w:pPr>
            <w:r w:rsidRPr="00815C8D">
              <w:rPr>
                <w:rFonts w:cs="Arial"/>
                <w:sz w:val="18"/>
                <w:szCs w:val="18"/>
              </w:rPr>
              <w:t>Include exclusivity, expiry date, termination notice period.</w:t>
            </w:r>
          </w:p>
        </w:tc>
        <w:tc>
          <w:tcPr>
            <w:tcW w:w="8363" w:type="dxa"/>
            <w:shd w:val="clear" w:color="auto" w:fill="auto"/>
          </w:tcPr>
          <w:p w14:paraId="0D3EC67E" w14:textId="77777777" w:rsidR="00FC3332" w:rsidRPr="001252E1" w:rsidRDefault="00FC3332" w:rsidP="00E6550C">
            <w:pPr>
              <w:spacing w:before="80" w:after="80"/>
              <w:rPr>
                <w:rFonts w:cs="Arial"/>
                <w:i/>
                <w:iCs/>
                <w:sz w:val="20"/>
              </w:rPr>
            </w:pPr>
          </w:p>
        </w:tc>
      </w:tr>
      <w:tr w:rsidR="00FC3332" w:rsidRPr="001252E1" w14:paraId="52DD8B0A" w14:textId="77777777" w:rsidTr="00E6550C">
        <w:tc>
          <w:tcPr>
            <w:tcW w:w="6096" w:type="dxa"/>
            <w:shd w:val="clear" w:color="auto" w:fill="D9D9D9"/>
            <w:vAlign w:val="center"/>
          </w:tcPr>
          <w:p w14:paraId="1E198071" w14:textId="77777777" w:rsidR="00FC3332" w:rsidRPr="00E83E8F" w:rsidRDefault="00FC3332" w:rsidP="00E6550C">
            <w:pPr>
              <w:spacing w:before="80" w:after="80"/>
              <w:ind w:right="33"/>
              <w:rPr>
                <w:rFonts w:cs="Arial"/>
                <w:sz w:val="18"/>
                <w:szCs w:val="18"/>
              </w:rPr>
            </w:pPr>
            <w:r w:rsidRPr="00E83E8F">
              <w:rPr>
                <w:rFonts w:cs="Arial"/>
                <w:sz w:val="18"/>
                <w:szCs w:val="18"/>
              </w:rPr>
              <w:t xml:space="preserve">If your proposal includes the supply of third-party software, please confirm that this will be provided at no cost to the end user.  </w:t>
            </w:r>
          </w:p>
        </w:tc>
        <w:tc>
          <w:tcPr>
            <w:tcW w:w="8363" w:type="dxa"/>
            <w:shd w:val="clear" w:color="auto" w:fill="auto"/>
          </w:tcPr>
          <w:p w14:paraId="5361328F" w14:textId="77777777" w:rsidR="00FC3332" w:rsidRPr="001252E1" w:rsidRDefault="00FC3332" w:rsidP="00E6550C">
            <w:pPr>
              <w:spacing w:before="80" w:after="80"/>
              <w:rPr>
                <w:rFonts w:cs="Arial"/>
                <w:i/>
                <w:iCs/>
                <w:sz w:val="20"/>
              </w:rPr>
            </w:pPr>
          </w:p>
        </w:tc>
      </w:tr>
      <w:tr w:rsidR="00FC3332" w:rsidRPr="001252E1" w14:paraId="27E1FDF7" w14:textId="77777777" w:rsidTr="00E6550C">
        <w:tc>
          <w:tcPr>
            <w:tcW w:w="6096" w:type="dxa"/>
            <w:shd w:val="clear" w:color="auto" w:fill="D9D9D9"/>
            <w:vAlign w:val="center"/>
          </w:tcPr>
          <w:p w14:paraId="182BD879" w14:textId="77777777" w:rsidR="00FC3332" w:rsidRDefault="00FC3332" w:rsidP="00E6550C">
            <w:pPr>
              <w:spacing w:before="80" w:after="80"/>
              <w:ind w:right="33"/>
              <w:rPr>
                <w:rFonts w:cs="Arial"/>
                <w:sz w:val="18"/>
                <w:szCs w:val="18"/>
              </w:rPr>
            </w:pPr>
            <w:r w:rsidRPr="00E83E8F">
              <w:rPr>
                <w:rFonts w:cs="Arial"/>
                <w:sz w:val="18"/>
                <w:szCs w:val="18"/>
              </w:rPr>
              <w:t>Please outline how any data generated through your proposed devices will be used and stored.</w:t>
            </w:r>
            <w:r>
              <w:rPr>
                <w:rFonts w:cs="Arial"/>
                <w:sz w:val="18"/>
                <w:szCs w:val="18"/>
              </w:rPr>
              <w:t xml:space="preserve"> Include details on who has access to this data and how this data can be accessed by users, caregivers, and/or healthcare professionals. </w:t>
            </w:r>
          </w:p>
          <w:p w14:paraId="651C6BA0" w14:textId="77777777" w:rsidR="00FC3332" w:rsidRPr="00E83E8F" w:rsidRDefault="00FC3332" w:rsidP="00E6550C">
            <w:pPr>
              <w:spacing w:before="80" w:after="80"/>
              <w:ind w:right="33"/>
              <w:rPr>
                <w:rFonts w:cs="Arial"/>
                <w:sz w:val="18"/>
                <w:szCs w:val="18"/>
              </w:rPr>
            </w:pPr>
            <w:r w:rsidRPr="00E83E8F">
              <w:rPr>
                <w:rFonts w:cs="Arial"/>
                <w:sz w:val="18"/>
                <w:szCs w:val="18"/>
              </w:rPr>
              <w:t>Please include details of any privacy impact assessments you have conducted regarding the security of user data</w:t>
            </w:r>
            <w:r>
              <w:rPr>
                <w:rFonts w:cs="Arial"/>
                <w:sz w:val="18"/>
                <w:szCs w:val="18"/>
              </w:rPr>
              <w:t>.</w:t>
            </w:r>
            <w:r w:rsidRPr="00E83E8F">
              <w:rPr>
                <w:rFonts w:cs="Arial"/>
                <w:sz w:val="18"/>
                <w:szCs w:val="18"/>
              </w:rPr>
              <w:t xml:space="preserve"> </w:t>
            </w:r>
          </w:p>
        </w:tc>
        <w:tc>
          <w:tcPr>
            <w:tcW w:w="8363" w:type="dxa"/>
            <w:shd w:val="clear" w:color="auto" w:fill="auto"/>
          </w:tcPr>
          <w:p w14:paraId="0E59D8E2" w14:textId="77777777" w:rsidR="00FC3332" w:rsidRPr="001252E1" w:rsidRDefault="00FC3332" w:rsidP="00E6550C">
            <w:pPr>
              <w:spacing w:before="80" w:after="80"/>
              <w:rPr>
                <w:rFonts w:cs="Arial"/>
                <w:i/>
                <w:iCs/>
                <w:sz w:val="20"/>
              </w:rPr>
            </w:pPr>
          </w:p>
        </w:tc>
      </w:tr>
      <w:tr w:rsidR="00FC3332" w:rsidRPr="001252E1" w14:paraId="6BF4CF55" w14:textId="77777777" w:rsidTr="00E6550C">
        <w:tc>
          <w:tcPr>
            <w:tcW w:w="6096" w:type="dxa"/>
            <w:shd w:val="clear" w:color="auto" w:fill="D9D9D9"/>
            <w:vAlign w:val="center"/>
          </w:tcPr>
          <w:p w14:paraId="23D8B87C" w14:textId="77777777" w:rsidR="00FC3332" w:rsidRDefault="00FC3332" w:rsidP="00E6550C">
            <w:pPr>
              <w:pStyle w:val="ListParagraph"/>
              <w:spacing w:before="80" w:after="80"/>
              <w:ind w:left="0" w:right="33"/>
              <w:rPr>
                <w:rFonts w:cs="Arial"/>
                <w:sz w:val="18"/>
                <w:szCs w:val="18"/>
              </w:rPr>
            </w:pPr>
            <w:r>
              <w:rPr>
                <w:rFonts w:cs="Arial"/>
                <w:sz w:val="18"/>
                <w:szCs w:val="18"/>
              </w:rPr>
              <w:t xml:space="preserve">Please outline how any cybersecurity risks associated with your proposed devices are identified and mitigated. </w:t>
            </w:r>
          </w:p>
          <w:p w14:paraId="4C2A3906" w14:textId="77777777" w:rsidR="00FC3332" w:rsidRDefault="00FC3332" w:rsidP="00E6550C">
            <w:pPr>
              <w:pStyle w:val="ListParagraph"/>
              <w:spacing w:before="80" w:after="80"/>
              <w:ind w:left="0" w:right="33"/>
              <w:rPr>
                <w:rFonts w:cs="Arial"/>
                <w:sz w:val="18"/>
                <w:szCs w:val="18"/>
              </w:rPr>
            </w:pPr>
          </w:p>
          <w:p w14:paraId="0ADA7C11" w14:textId="77777777" w:rsidR="00FC3332" w:rsidRDefault="00FC3332" w:rsidP="00E6550C">
            <w:pPr>
              <w:pStyle w:val="ListParagraph"/>
              <w:spacing w:before="80" w:after="80"/>
              <w:ind w:left="0" w:right="33"/>
              <w:rPr>
                <w:rFonts w:cs="Arial"/>
                <w:sz w:val="18"/>
                <w:szCs w:val="18"/>
              </w:rPr>
            </w:pPr>
            <w:r>
              <w:rPr>
                <w:rFonts w:cs="Arial"/>
                <w:sz w:val="18"/>
                <w:szCs w:val="18"/>
              </w:rPr>
              <w:t>Include:</w:t>
            </w:r>
          </w:p>
          <w:p w14:paraId="7AD64654" w14:textId="77777777" w:rsidR="00FC3332" w:rsidRDefault="00FC3332" w:rsidP="00FC3332">
            <w:pPr>
              <w:pStyle w:val="ListParagraph"/>
              <w:numPr>
                <w:ilvl w:val="0"/>
                <w:numId w:val="16"/>
              </w:numPr>
              <w:spacing w:before="80" w:after="80"/>
              <w:ind w:right="33"/>
              <w:rPr>
                <w:rFonts w:cs="Arial"/>
                <w:sz w:val="18"/>
                <w:szCs w:val="18"/>
              </w:rPr>
            </w:pPr>
            <w:r>
              <w:rPr>
                <w:rFonts w:cs="Arial"/>
                <w:sz w:val="18"/>
                <w:szCs w:val="18"/>
              </w:rPr>
              <w:t xml:space="preserve">how any new security vulnerabilities are identified, managed, and disclosed. </w:t>
            </w:r>
          </w:p>
          <w:p w14:paraId="09550087" w14:textId="77777777" w:rsidR="00FC3332" w:rsidRPr="00A11E7A" w:rsidRDefault="00FC3332" w:rsidP="00FC3332">
            <w:pPr>
              <w:pStyle w:val="ListParagraph"/>
              <w:numPr>
                <w:ilvl w:val="0"/>
                <w:numId w:val="16"/>
              </w:numPr>
              <w:spacing w:before="80" w:after="80"/>
              <w:ind w:right="33"/>
              <w:rPr>
                <w:rFonts w:cs="Arial"/>
                <w:sz w:val="18"/>
                <w:szCs w:val="18"/>
              </w:rPr>
            </w:pPr>
            <w:r>
              <w:rPr>
                <w:rFonts w:cs="Arial"/>
                <w:sz w:val="18"/>
                <w:szCs w:val="18"/>
              </w:rPr>
              <w:t>how any security incidents would be contained and resolved</w:t>
            </w:r>
          </w:p>
        </w:tc>
        <w:tc>
          <w:tcPr>
            <w:tcW w:w="8363" w:type="dxa"/>
            <w:shd w:val="clear" w:color="auto" w:fill="auto"/>
          </w:tcPr>
          <w:p w14:paraId="1D01DFD6" w14:textId="77777777" w:rsidR="00FC3332" w:rsidRPr="001252E1" w:rsidRDefault="00FC3332" w:rsidP="00E6550C">
            <w:pPr>
              <w:spacing w:before="80" w:after="80"/>
              <w:rPr>
                <w:rFonts w:cs="Arial"/>
                <w:i/>
                <w:iCs/>
                <w:sz w:val="20"/>
              </w:rPr>
            </w:pPr>
          </w:p>
        </w:tc>
      </w:tr>
    </w:tbl>
    <w:p w14:paraId="29C2F1BB" w14:textId="77777777" w:rsidR="00FC3332" w:rsidRDefault="00FC3332" w:rsidP="00FC3332">
      <w:pPr>
        <w:pStyle w:val="Indent1"/>
        <w:ind w:left="0"/>
        <w:rPr>
          <w:rFonts w:cs="Arial"/>
          <w:sz w:val="20"/>
        </w:rPr>
      </w:pPr>
    </w:p>
    <w:p w14:paraId="36C06488" w14:textId="77777777" w:rsidR="00FC3332" w:rsidRDefault="00FC3332" w:rsidP="00FC3332">
      <w:pPr>
        <w:pStyle w:val="Indent1"/>
        <w:ind w:left="0"/>
        <w:rPr>
          <w:rFonts w:cs="Arial"/>
          <w:sz w:val="20"/>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4253"/>
      </w:tblGrid>
      <w:tr w:rsidR="00FC3332" w:rsidRPr="0081617A" w14:paraId="06B0A25E" w14:textId="77777777" w:rsidTr="00E6550C">
        <w:tc>
          <w:tcPr>
            <w:tcW w:w="14459" w:type="dxa"/>
            <w:gridSpan w:val="3"/>
            <w:shd w:val="clear" w:color="auto" w:fill="404040"/>
          </w:tcPr>
          <w:p w14:paraId="0DDD87D5" w14:textId="77777777" w:rsidR="00FC3332" w:rsidRPr="00864EC5" w:rsidRDefault="00FC3332" w:rsidP="00FC3332">
            <w:pPr>
              <w:numPr>
                <w:ilvl w:val="0"/>
                <w:numId w:val="1"/>
              </w:numPr>
              <w:spacing w:after="60"/>
              <w:rPr>
                <w:rFonts w:cs="Arial"/>
                <w:b/>
                <w:color w:val="FFFFFF"/>
                <w:sz w:val="20"/>
              </w:rPr>
            </w:pPr>
            <w:r w:rsidRPr="00864EC5">
              <w:rPr>
                <w:rFonts w:cs="Arial"/>
                <w:b/>
                <w:color w:val="FFFFFF"/>
                <w:sz w:val="20"/>
              </w:rPr>
              <w:t xml:space="preserve">Information about our proposed distribution and supply arrangements and ability to ensure continuity of supply </w:t>
            </w:r>
          </w:p>
        </w:tc>
      </w:tr>
      <w:tr w:rsidR="00FC3332" w:rsidRPr="00FA4630" w14:paraId="71D43BC1" w14:textId="77777777" w:rsidTr="00E6550C">
        <w:tc>
          <w:tcPr>
            <w:tcW w:w="14459" w:type="dxa"/>
            <w:gridSpan w:val="3"/>
            <w:shd w:val="clear" w:color="auto" w:fill="BFBFBF"/>
          </w:tcPr>
          <w:p w14:paraId="4151952A" w14:textId="77777777" w:rsidR="00FC3332" w:rsidRPr="00864EC5" w:rsidRDefault="00FC3332" w:rsidP="00E6550C">
            <w:pPr>
              <w:spacing w:after="0"/>
              <w:rPr>
                <w:rFonts w:cs="Arial"/>
                <w:b/>
                <w:i/>
                <w:sz w:val="18"/>
                <w:szCs w:val="18"/>
                <w:highlight w:val="yellow"/>
              </w:rPr>
            </w:pPr>
            <w:r w:rsidRPr="00864EC5">
              <w:rPr>
                <w:rFonts w:cs="Arial"/>
                <w:b/>
                <w:sz w:val="18"/>
                <w:szCs w:val="18"/>
              </w:rPr>
              <w:lastRenderedPageBreak/>
              <w:t>Stock Management</w:t>
            </w:r>
          </w:p>
        </w:tc>
      </w:tr>
      <w:tr w:rsidR="00FC3332" w:rsidRPr="0051711D" w14:paraId="0BC45F10" w14:textId="77777777" w:rsidTr="00E6550C">
        <w:tc>
          <w:tcPr>
            <w:tcW w:w="6237" w:type="dxa"/>
            <w:shd w:val="clear" w:color="auto" w:fill="D9D9D9"/>
          </w:tcPr>
          <w:p w14:paraId="76055099" w14:textId="77777777" w:rsidR="00FC3332" w:rsidRPr="00864EC5" w:rsidRDefault="00FC3332" w:rsidP="00E6550C">
            <w:pPr>
              <w:spacing w:after="0"/>
              <w:rPr>
                <w:rFonts w:cs="Arial"/>
                <w:sz w:val="18"/>
                <w:szCs w:val="18"/>
              </w:rPr>
            </w:pPr>
            <w:r w:rsidRPr="00864EC5">
              <w:rPr>
                <w:rFonts w:cs="Arial"/>
                <w:sz w:val="18"/>
                <w:szCs w:val="18"/>
              </w:rPr>
              <w:t>Stock holding within New Zealand</w:t>
            </w:r>
          </w:p>
          <w:p w14:paraId="44F1F697" w14:textId="77777777" w:rsidR="00FC3332" w:rsidRPr="000E6D23" w:rsidRDefault="00FC3332" w:rsidP="00E6550C">
            <w:pPr>
              <w:spacing w:before="120" w:after="120"/>
              <w:rPr>
                <w:rFonts w:cs="Arial"/>
                <w:sz w:val="18"/>
                <w:szCs w:val="18"/>
              </w:rPr>
            </w:pPr>
            <w:r w:rsidRPr="000E6D23">
              <w:rPr>
                <w:rFonts w:cs="Arial"/>
                <w:sz w:val="18"/>
                <w:szCs w:val="18"/>
              </w:rPr>
              <w:t>Include any relevant information about how you would set and manage your stock levels in New Zealand for the proposed products.</w:t>
            </w:r>
          </w:p>
        </w:tc>
        <w:tc>
          <w:tcPr>
            <w:tcW w:w="8222" w:type="dxa"/>
            <w:gridSpan w:val="2"/>
          </w:tcPr>
          <w:p w14:paraId="118DE62F" w14:textId="77777777" w:rsidR="00FC3332" w:rsidRPr="00864EC5" w:rsidRDefault="00FC3332" w:rsidP="00E6550C">
            <w:pPr>
              <w:spacing w:after="0"/>
              <w:rPr>
                <w:rFonts w:cs="Arial"/>
                <w:iCs/>
                <w:sz w:val="18"/>
                <w:szCs w:val="18"/>
              </w:rPr>
            </w:pPr>
          </w:p>
        </w:tc>
      </w:tr>
      <w:tr w:rsidR="00FC3332" w:rsidRPr="0051711D" w14:paraId="2BB354F4" w14:textId="77777777" w:rsidTr="00E6550C">
        <w:tc>
          <w:tcPr>
            <w:tcW w:w="6237" w:type="dxa"/>
            <w:shd w:val="clear" w:color="auto" w:fill="D9D9D9"/>
          </w:tcPr>
          <w:p w14:paraId="077F8EF4" w14:textId="77777777" w:rsidR="00FC3332" w:rsidRPr="00864EC5" w:rsidRDefault="00FC3332" w:rsidP="00E6550C">
            <w:pPr>
              <w:spacing w:after="0"/>
              <w:rPr>
                <w:rFonts w:cs="Arial"/>
                <w:sz w:val="18"/>
                <w:szCs w:val="18"/>
              </w:rPr>
            </w:pPr>
            <w:r w:rsidRPr="00864EC5">
              <w:rPr>
                <w:rFonts w:cs="Arial"/>
                <w:sz w:val="18"/>
                <w:szCs w:val="18"/>
              </w:rPr>
              <w:t>Warehouse location(s) within New Zealand</w:t>
            </w:r>
          </w:p>
          <w:p w14:paraId="439BEB93" w14:textId="77777777" w:rsidR="00FC3332" w:rsidRPr="000E6D23" w:rsidRDefault="00FC3332" w:rsidP="00E6550C">
            <w:pPr>
              <w:spacing w:before="120" w:after="120"/>
              <w:rPr>
                <w:rFonts w:cs="Arial"/>
                <w:sz w:val="18"/>
                <w:szCs w:val="18"/>
              </w:rPr>
            </w:pPr>
            <w:r w:rsidRPr="000E6D23">
              <w:rPr>
                <w:rFonts w:cs="Arial"/>
                <w:sz w:val="18"/>
                <w:szCs w:val="18"/>
              </w:rPr>
              <w:t>Include if warehouse owned by company or owned by a logistics provider.</w:t>
            </w:r>
          </w:p>
        </w:tc>
        <w:tc>
          <w:tcPr>
            <w:tcW w:w="8222" w:type="dxa"/>
            <w:gridSpan w:val="2"/>
          </w:tcPr>
          <w:p w14:paraId="4FA94470" w14:textId="77777777" w:rsidR="00FC3332" w:rsidRPr="00864EC5" w:rsidRDefault="00FC3332" w:rsidP="00E6550C">
            <w:pPr>
              <w:spacing w:after="0"/>
              <w:rPr>
                <w:rFonts w:cs="Arial"/>
                <w:iCs/>
                <w:sz w:val="18"/>
                <w:szCs w:val="18"/>
              </w:rPr>
            </w:pPr>
          </w:p>
        </w:tc>
      </w:tr>
      <w:tr w:rsidR="00FC3332" w:rsidRPr="0051711D" w14:paraId="26BC992A" w14:textId="77777777" w:rsidTr="00E6550C">
        <w:trPr>
          <w:trHeight w:val="587"/>
        </w:trPr>
        <w:tc>
          <w:tcPr>
            <w:tcW w:w="6237" w:type="dxa"/>
            <w:shd w:val="clear" w:color="auto" w:fill="D9D9D9"/>
          </w:tcPr>
          <w:p w14:paraId="19CEED6F" w14:textId="77777777" w:rsidR="00FC3332" w:rsidRPr="00864EC5" w:rsidRDefault="00FC3332" w:rsidP="00E6550C">
            <w:pPr>
              <w:spacing w:after="0"/>
              <w:rPr>
                <w:rFonts w:cs="Arial"/>
                <w:sz w:val="18"/>
                <w:szCs w:val="18"/>
              </w:rPr>
            </w:pPr>
            <w:r w:rsidRPr="00864EC5">
              <w:rPr>
                <w:rFonts w:cs="Arial"/>
                <w:sz w:val="18"/>
                <w:szCs w:val="18"/>
              </w:rPr>
              <w:t>Recall management</w:t>
            </w:r>
          </w:p>
          <w:p w14:paraId="3277782B" w14:textId="77777777" w:rsidR="00FC3332" w:rsidRPr="000E6D23" w:rsidRDefault="00FC3332" w:rsidP="00E6550C">
            <w:pPr>
              <w:spacing w:before="120" w:after="120"/>
              <w:rPr>
                <w:rFonts w:cs="Arial"/>
                <w:sz w:val="18"/>
                <w:szCs w:val="18"/>
              </w:rPr>
            </w:pPr>
            <w:r w:rsidRPr="000E6D23">
              <w:rPr>
                <w:rFonts w:cs="Arial"/>
                <w:sz w:val="18"/>
                <w:szCs w:val="18"/>
              </w:rPr>
              <w:t>Include how a major recall of a proposed product(s) would be managed.</w:t>
            </w:r>
          </w:p>
        </w:tc>
        <w:tc>
          <w:tcPr>
            <w:tcW w:w="8222" w:type="dxa"/>
            <w:gridSpan w:val="2"/>
          </w:tcPr>
          <w:p w14:paraId="2C49CFFB" w14:textId="77777777" w:rsidR="00FC3332" w:rsidRPr="00864EC5" w:rsidRDefault="00FC3332" w:rsidP="00E6550C">
            <w:pPr>
              <w:spacing w:after="0"/>
              <w:rPr>
                <w:rFonts w:cs="Arial"/>
                <w:iCs/>
                <w:sz w:val="18"/>
                <w:szCs w:val="18"/>
              </w:rPr>
            </w:pPr>
            <w:r w:rsidRPr="000E6D23">
              <w:rPr>
                <w:rFonts w:cs="Arial"/>
                <w:b/>
                <w:i/>
                <w:sz w:val="18"/>
                <w:szCs w:val="18"/>
              </w:rPr>
              <w:t xml:space="preserve"> </w:t>
            </w:r>
          </w:p>
        </w:tc>
      </w:tr>
      <w:tr w:rsidR="00FC3332" w:rsidRPr="00163425" w14:paraId="16136830" w14:textId="77777777" w:rsidTr="00E6550C">
        <w:tc>
          <w:tcPr>
            <w:tcW w:w="14459" w:type="dxa"/>
            <w:gridSpan w:val="3"/>
            <w:shd w:val="clear" w:color="auto" w:fill="BFBFBF"/>
          </w:tcPr>
          <w:p w14:paraId="2C4CB6F4" w14:textId="77777777" w:rsidR="00FC3332" w:rsidRPr="00864EC5" w:rsidRDefault="00FC3332" w:rsidP="00E6550C">
            <w:pPr>
              <w:spacing w:after="0"/>
              <w:rPr>
                <w:rFonts w:cs="Arial"/>
                <w:b/>
                <w:i/>
                <w:sz w:val="18"/>
                <w:szCs w:val="18"/>
              </w:rPr>
            </w:pPr>
            <w:r w:rsidRPr="00864EC5">
              <w:rPr>
                <w:rFonts w:cs="Arial"/>
                <w:b/>
                <w:sz w:val="18"/>
                <w:szCs w:val="18"/>
              </w:rPr>
              <w:t>Supply Chain</w:t>
            </w:r>
          </w:p>
        </w:tc>
      </w:tr>
      <w:tr w:rsidR="00FC3332" w:rsidRPr="003D63AC" w14:paraId="2E45AB95" w14:textId="77777777" w:rsidTr="00E6550C">
        <w:trPr>
          <w:trHeight w:val="380"/>
        </w:trPr>
        <w:tc>
          <w:tcPr>
            <w:tcW w:w="6237" w:type="dxa"/>
            <w:vMerge w:val="restart"/>
            <w:shd w:val="clear" w:color="auto" w:fill="D9D9D9"/>
          </w:tcPr>
          <w:p w14:paraId="0190C019" w14:textId="77777777" w:rsidR="00FC3332" w:rsidRPr="00864EC5" w:rsidRDefault="00FC3332" w:rsidP="00E6550C">
            <w:pPr>
              <w:spacing w:after="0"/>
              <w:rPr>
                <w:rFonts w:cs="Arial"/>
                <w:sz w:val="18"/>
                <w:szCs w:val="18"/>
              </w:rPr>
            </w:pPr>
            <w:r w:rsidRPr="00864EC5">
              <w:rPr>
                <w:rFonts w:cs="Arial"/>
                <w:sz w:val="18"/>
                <w:szCs w:val="18"/>
              </w:rPr>
              <w:t>Company role in supply chain</w:t>
            </w:r>
          </w:p>
        </w:tc>
        <w:tc>
          <w:tcPr>
            <w:tcW w:w="3969" w:type="dxa"/>
            <w:shd w:val="clear" w:color="auto" w:fill="F2F2F2"/>
          </w:tcPr>
          <w:p w14:paraId="29263D93" w14:textId="77777777" w:rsidR="00FC3332" w:rsidRPr="00864EC5" w:rsidRDefault="00FC3332" w:rsidP="00E6550C">
            <w:pPr>
              <w:spacing w:after="0"/>
              <w:rPr>
                <w:rFonts w:cs="Arial"/>
                <w:sz w:val="18"/>
                <w:szCs w:val="18"/>
              </w:rPr>
            </w:pPr>
            <w:r w:rsidRPr="00864EC5">
              <w:rPr>
                <w:rFonts w:cs="Arial"/>
                <w:sz w:val="18"/>
                <w:szCs w:val="18"/>
              </w:rPr>
              <w:t>Manufacturer</w:t>
            </w:r>
          </w:p>
        </w:tc>
        <w:tc>
          <w:tcPr>
            <w:tcW w:w="4253" w:type="dxa"/>
            <w:shd w:val="clear" w:color="auto" w:fill="F2F2F2"/>
          </w:tcPr>
          <w:p w14:paraId="3B14F69D" w14:textId="77777777" w:rsidR="00FC3332" w:rsidRPr="00864EC5" w:rsidRDefault="00FC3332" w:rsidP="00E6550C">
            <w:pPr>
              <w:spacing w:after="0"/>
              <w:rPr>
                <w:rFonts w:cs="Arial"/>
                <w:sz w:val="18"/>
                <w:szCs w:val="18"/>
              </w:rPr>
            </w:pPr>
            <w:r w:rsidRPr="00864EC5">
              <w:rPr>
                <w:rFonts w:cs="Arial"/>
                <w:sz w:val="18"/>
                <w:szCs w:val="18"/>
              </w:rPr>
              <w:t>Distributor</w:t>
            </w:r>
          </w:p>
        </w:tc>
      </w:tr>
      <w:tr w:rsidR="00FC3332" w:rsidRPr="003D63AC" w14:paraId="56A279F4" w14:textId="77777777" w:rsidTr="00E6550C">
        <w:trPr>
          <w:trHeight w:val="380"/>
        </w:trPr>
        <w:tc>
          <w:tcPr>
            <w:tcW w:w="6237" w:type="dxa"/>
            <w:vMerge/>
            <w:shd w:val="clear" w:color="auto" w:fill="D9D9D9"/>
          </w:tcPr>
          <w:p w14:paraId="41D43A50" w14:textId="77777777" w:rsidR="00FC3332" w:rsidRPr="00864EC5" w:rsidRDefault="00FC3332" w:rsidP="00E6550C">
            <w:pPr>
              <w:spacing w:after="0"/>
              <w:rPr>
                <w:rFonts w:cs="Arial"/>
                <w:sz w:val="18"/>
                <w:szCs w:val="18"/>
              </w:rPr>
            </w:pPr>
          </w:p>
        </w:tc>
        <w:tc>
          <w:tcPr>
            <w:tcW w:w="3969" w:type="dxa"/>
          </w:tcPr>
          <w:p w14:paraId="05CDD7F9" w14:textId="77777777" w:rsidR="00FC3332" w:rsidRPr="000E6D23" w:rsidRDefault="00FC3332" w:rsidP="00E6550C">
            <w:pPr>
              <w:spacing w:after="0"/>
              <w:rPr>
                <w:rFonts w:cs="Arial"/>
                <w:sz w:val="18"/>
                <w:szCs w:val="18"/>
              </w:rPr>
            </w:pPr>
            <w:r w:rsidRPr="000E6D23">
              <w:rPr>
                <w:rFonts w:cs="Arial"/>
                <w:sz w:val="18"/>
                <w:szCs w:val="18"/>
              </w:rPr>
              <w:t>[Yes/No]</w:t>
            </w:r>
          </w:p>
        </w:tc>
        <w:tc>
          <w:tcPr>
            <w:tcW w:w="4253" w:type="dxa"/>
          </w:tcPr>
          <w:p w14:paraId="44E314D1" w14:textId="77777777" w:rsidR="00FC3332" w:rsidRPr="000E6D23" w:rsidRDefault="00FC3332" w:rsidP="00E6550C">
            <w:pPr>
              <w:spacing w:after="0"/>
              <w:rPr>
                <w:rFonts w:cs="Arial"/>
                <w:sz w:val="18"/>
                <w:szCs w:val="18"/>
              </w:rPr>
            </w:pPr>
            <w:r w:rsidRPr="000E6D23">
              <w:rPr>
                <w:rFonts w:cs="Arial"/>
                <w:sz w:val="18"/>
                <w:szCs w:val="18"/>
              </w:rPr>
              <w:t>[Yes/No]</w:t>
            </w:r>
          </w:p>
        </w:tc>
      </w:tr>
      <w:tr w:rsidR="00FC3332" w:rsidRPr="003D63AC" w14:paraId="75DBD3E5" w14:textId="77777777" w:rsidTr="00E6550C">
        <w:trPr>
          <w:trHeight w:val="769"/>
        </w:trPr>
        <w:tc>
          <w:tcPr>
            <w:tcW w:w="6237" w:type="dxa"/>
            <w:shd w:val="clear" w:color="auto" w:fill="D9D9D9"/>
          </w:tcPr>
          <w:p w14:paraId="322D724A" w14:textId="77777777" w:rsidR="00FC3332" w:rsidRPr="00864EC5" w:rsidRDefault="00FC3332" w:rsidP="00E6550C">
            <w:pPr>
              <w:spacing w:after="0"/>
              <w:rPr>
                <w:rFonts w:cs="Arial"/>
                <w:sz w:val="18"/>
                <w:szCs w:val="18"/>
              </w:rPr>
            </w:pPr>
            <w:r w:rsidRPr="00864EC5">
              <w:rPr>
                <w:rFonts w:cs="Arial"/>
                <w:sz w:val="18"/>
                <w:szCs w:val="18"/>
              </w:rPr>
              <w:t>Distribution agreement(s) overview</w:t>
            </w:r>
          </w:p>
          <w:p w14:paraId="148642E6" w14:textId="77777777" w:rsidR="00FC3332" w:rsidRPr="000E6D23" w:rsidRDefault="00FC3332" w:rsidP="00E6550C">
            <w:pPr>
              <w:spacing w:before="120" w:after="120"/>
              <w:rPr>
                <w:rFonts w:cs="Arial"/>
                <w:sz w:val="18"/>
                <w:szCs w:val="18"/>
              </w:rPr>
            </w:pPr>
            <w:r w:rsidRPr="000E6D23">
              <w:rPr>
                <w:rFonts w:cs="Arial"/>
                <w:sz w:val="18"/>
                <w:szCs w:val="18"/>
              </w:rPr>
              <w:t>Include exclusivity, expiry date, termination notice period.</w:t>
            </w:r>
          </w:p>
        </w:tc>
        <w:tc>
          <w:tcPr>
            <w:tcW w:w="8222" w:type="dxa"/>
            <w:gridSpan w:val="2"/>
          </w:tcPr>
          <w:p w14:paraId="7DC12600" w14:textId="77777777" w:rsidR="00FC3332" w:rsidRPr="00864EC5" w:rsidRDefault="00FC3332" w:rsidP="00E6550C">
            <w:pPr>
              <w:spacing w:after="0"/>
              <w:rPr>
                <w:rFonts w:cs="Arial"/>
                <w:i/>
                <w:sz w:val="18"/>
                <w:szCs w:val="18"/>
              </w:rPr>
            </w:pPr>
            <w:r w:rsidRPr="000E6D23">
              <w:rPr>
                <w:rFonts w:cs="Arial"/>
                <w:b/>
                <w:i/>
                <w:sz w:val="18"/>
                <w:szCs w:val="18"/>
              </w:rPr>
              <w:t>NB</w:t>
            </w:r>
            <w:r w:rsidRPr="000E6D23">
              <w:rPr>
                <w:rFonts w:cs="Arial"/>
                <w:i/>
                <w:sz w:val="18"/>
                <w:szCs w:val="18"/>
              </w:rPr>
              <w:t xml:space="preserve"> Not required if you are the manufacturer and distributor of all proposed products.</w:t>
            </w:r>
          </w:p>
        </w:tc>
      </w:tr>
      <w:tr w:rsidR="00FC3332" w:rsidRPr="0051711D" w14:paraId="53BC7CE3" w14:textId="77777777" w:rsidTr="00E6550C">
        <w:tc>
          <w:tcPr>
            <w:tcW w:w="6237" w:type="dxa"/>
            <w:shd w:val="clear" w:color="auto" w:fill="D9D9D9"/>
          </w:tcPr>
          <w:p w14:paraId="0D5CE8D0" w14:textId="77777777" w:rsidR="00FC3332" w:rsidRPr="00864EC5" w:rsidRDefault="00FC3332" w:rsidP="00E6550C">
            <w:pPr>
              <w:spacing w:after="0"/>
              <w:rPr>
                <w:rFonts w:cs="Arial"/>
                <w:sz w:val="18"/>
                <w:szCs w:val="18"/>
              </w:rPr>
            </w:pPr>
            <w:r w:rsidRPr="00864EC5">
              <w:rPr>
                <w:rFonts w:cs="Arial"/>
                <w:sz w:val="18"/>
                <w:szCs w:val="18"/>
              </w:rPr>
              <w:t>Manufacture to delivery</w:t>
            </w:r>
          </w:p>
          <w:p w14:paraId="405C2757" w14:textId="77777777" w:rsidR="00FC3332" w:rsidRPr="000E6D23" w:rsidRDefault="00FC3332" w:rsidP="00E6550C">
            <w:pPr>
              <w:spacing w:before="120" w:after="0"/>
              <w:rPr>
                <w:rFonts w:cs="Arial"/>
                <w:sz w:val="18"/>
                <w:szCs w:val="18"/>
              </w:rPr>
            </w:pPr>
            <w:r w:rsidRPr="000E6D23">
              <w:rPr>
                <w:rFonts w:cs="Arial"/>
                <w:sz w:val="18"/>
                <w:szCs w:val="18"/>
              </w:rPr>
              <w:t>For each product range, from start of manufacture to delivery. Please include:</w:t>
            </w:r>
          </w:p>
          <w:p w14:paraId="2A5DFBCA" w14:textId="77777777" w:rsidR="00FC3332" w:rsidRPr="000E6D23" w:rsidRDefault="00FC3332" w:rsidP="00FC3332">
            <w:pPr>
              <w:numPr>
                <w:ilvl w:val="0"/>
                <w:numId w:val="13"/>
              </w:numPr>
              <w:spacing w:after="0"/>
              <w:rPr>
                <w:rFonts w:cs="Arial"/>
                <w:sz w:val="18"/>
                <w:szCs w:val="18"/>
              </w:rPr>
            </w:pPr>
            <w:r w:rsidRPr="000E6D23">
              <w:rPr>
                <w:rFonts w:cs="Arial"/>
                <w:sz w:val="18"/>
                <w:szCs w:val="18"/>
              </w:rPr>
              <w:t>steps</w:t>
            </w:r>
          </w:p>
          <w:p w14:paraId="72913D49" w14:textId="77777777" w:rsidR="00FC3332" w:rsidRPr="000E6D23" w:rsidRDefault="00FC3332" w:rsidP="00FC3332">
            <w:pPr>
              <w:numPr>
                <w:ilvl w:val="0"/>
                <w:numId w:val="13"/>
              </w:numPr>
              <w:spacing w:after="0"/>
              <w:rPr>
                <w:rFonts w:cs="Arial"/>
                <w:sz w:val="18"/>
                <w:szCs w:val="18"/>
              </w:rPr>
            </w:pPr>
            <w:r w:rsidRPr="000E6D23">
              <w:rPr>
                <w:rFonts w:cs="Arial"/>
                <w:sz w:val="18"/>
                <w:szCs w:val="18"/>
              </w:rPr>
              <w:t>who is involved</w:t>
            </w:r>
          </w:p>
          <w:p w14:paraId="48E90F9B" w14:textId="77777777" w:rsidR="00FC3332" w:rsidRPr="000E6D23" w:rsidRDefault="00FC3332" w:rsidP="00FC3332">
            <w:pPr>
              <w:numPr>
                <w:ilvl w:val="0"/>
                <w:numId w:val="13"/>
              </w:numPr>
              <w:spacing w:after="120"/>
              <w:rPr>
                <w:rFonts w:cs="Arial"/>
                <w:sz w:val="18"/>
                <w:szCs w:val="18"/>
              </w:rPr>
            </w:pPr>
            <w:r w:rsidRPr="000E6D23">
              <w:rPr>
                <w:rFonts w:cs="Arial"/>
                <w:sz w:val="18"/>
                <w:szCs w:val="18"/>
              </w:rPr>
              <w:t>timeframes</w:t>
            </w:r>
          </w:p>
        </w:tc>
        <w:tc>
          <w:tcPr>
            <w:tcW w:w="8222" w:type="dxa"/>
            <w:gridSpan w:val="2"/>
          </w:tcPr>
          <w:p w14:paraId="30089157" w14:textId="77777777" w:rsidR="00FC3332" w:rsidRPr="00864EC5" w:rsidRDefault="00FC3332" w:rsidP="00E6550C">
            <w:pPr>
              <w:spacing w:after="0"/>
              <w:rPr>
                <w:rFonts w:cs="Arial"/>
                <w:iCs/>
                <w:sz w:val="18"/>
                <w:szCs w:val="18"/>
              </w:rPr>
            </w:pPr>
          </w:p>
        </w:tc>
      </w:tr>
      <w:tr w:rsidR="00FC3332" w:rsidRPr="0051711D" w14:paraId="5DC12456" w14:textId="77777777" w:rsidTr="00E6550C">
        <w:tc>
          <w:tcPr>
            <w:tcW w:w="6237" w:type="dxa"/>
            <w:shd w:val="clear" w:color="auto" w:fill="D9D9D9"/>
          </w:tcPr>
          <w:p w14:paraId="010FF8D8" w14:textId="77777777" w:rsidR="00FC3332" w:rsidRPr="00864EC5" w:rsidRDefault="00FC3332" w:rsidP="00E6550C">
            <w:pPr>
              <w:spacing w:after="0"/>
              <w:rPr>
                <w:rFonts w:cs="Arial"/>
                <w:sz w:val="18"/>
                <w:szCs w:val="18"/>
              </w:rPr>
            </w:pPr>
            <w:r w:rsidRPr="00864EC5">
              <w:rPr>
                <w:rFonts w:cs="Arial"/>
                <w:sz w:val="18"/>
                <w:szCs w:val="18"/>
              </w:rPr>
              <w:t>Previous supply performance</w:t>
            </w:r>
          </w:p>
          <w:p w14:paraId="5CCA2AEB" w14:textId="77777777" w:rsidR="00FC3332" w:rsidRPr="00864EC5" w:rsidRDefault="00FC3332" w:rsidP="00E6550C">
            <w:pPr>
              <w:spacing w:after="0"/>
              <w:rPr>
                <w:rFonts w:cs="Arial"/>
                <w:sz w:val="18"/>
                <w:szCs w:val="18"/>
              </w:rPr>
            </w:pPr>
          </w:p>
          <w:p w14:paraId="52DD58E8" w14:textId="77777777" w:rsidR="00FC3332" w:rsidRPr="000E6D23" w:rsidRDefault="00FC3332" w:rsidP="00E6550C">
            <w:pPr>
              <w:spacing w:after="0"/>
              <w:rPr>
                <w:rFonts w:cs="Arial"/>
                <w:sz w:val="18"/>
                <w:szCs w:val="18"/>
              </w:rPr>
            </w:pPr>
            <w:r w:rsidRPr="000E6D23">
              <w:rPr>
                <w:rFonts w:cs="Arial"/>
                <w:sz w:val="18"/>
                <w:szCs w:val="18"/>
              </w:rPr>
              <w:t>Information about our previous supply performance, existing supply commitments and relevant expertise:</w:t>
            </w:r>
          </w:p>
          <w:p w14:paraId="10A891ED" w14:textId="77777777" w:rsidR="00FC3332" w:rsidRPr="000E6D23" w:rsidRDefault="00FC3332" w:rsidP="00E6550C">
            <w:pPr>
              <w:spacing w:after="0"/>
              <w:rPr>
                <w:rFonts w:cs="Arial"/>
                <w:sz w:val="18"/>
                <w:szCs w:val="18"/>
              </w:rPr>
            </w:pPr>
          </w:p>
        </w:tc>
        <w:tc>
          <w:tcPr>
            <w:tcW w:w="8222" w:type="dxa"/>
            <w:gridSpan w:val="2"/>
          </w:tcPr>
          <w:p w14:paraId="2DF2FC2D" w14:textId="77777777" w:rsidR="00FC3332" w:rsidRPr="00864EC5" w:rsidRDefault="00FC3332" w:rsidP="00E6550C">
            <w:pPr>
              <w:spacing w:after="0"/>
              <w:rPr>
                <w:rFonts w:cs="Arial"/>
                <w:iCs/>
                <w:sz w:val="18"/>
                <w:szCs w:val="18"/>
              </w:rPr>
            </w:pPr>
          </w:p>
        </w:tc>
      </w:tr>
      <w:tr w:rsidR="00FC3332" w:rsidRPr="0051711D" w14:paraId="4430113E" w14:textId="77777777" w:rsidTr="00E6550C">
        <w:tc>
          <w:tcPr>
            <w:tcW w:w="6237" w:type="dxa"/>
            <w:shd w:val="clear" w:color="auto" w:fill="D9D9D9"/>
          </w:tcPr>
          <w:p w14:paraId="559BD6DA" w14:textId="77777777" w:rsidR="00FC3332" w:rsidRPr="00864EC5" w:rsidRDefault="00FC3332" w:rsidP="00E6550C">
            <w:pPr>
              <w:spacing w:after="0"/>
              <w:rPr>
                <w:rFonts w:cs="Arial"/>
                <w:sz w:val="18"/>
                <w:szCs w:val="18"/>
              </w:rPr>
            </w:pPr>
            <w:r w:rsidRPr="00864EC5">
              <w:rPr>
                <w:rFonts w:cs="Arial"/>
                <w:sz w:val="18"/>
                <w:szCs w:val="18"/>
              </w:rPr>
              <w:t>Alternative distribution channel(s)</w:t>
            </w:r>
          </w:p>
          <w:p w14:paraId="568E3A57" w14:textId="77777777" w:rsidR="00FC3332" w:rsidRPr="000E6D23" w:rsidRDefault="00FC3332" w:rsidP="00E6550C">
            <w:pPr>
              <w:spacing w:after="0"/>
              <w:rPr>
                <w:rFonts w:cs="Arial"/>
                <w:sz w:val="18"/>
                <w:szCs w:val="18"/>
              </w:rPr>
            </w:pPr>
          </w:p>
          <w:p w14:paraId="296110F2" w14:textId="77777777" w:rsidR="00FC3332" w:rsidRPr="000E6D23" w:rsidRDefault="00FC3332" w:rsidP="00E6550C">
            <w:pPr>
              <w:spacing w:after="0"/>
              <w:rPr>
                <w:rFonts w:cs="Arial"/>
                <w:sz w:val="18"/>
                <w:szCs w:val="18"/>
              </w:rPr>
            </w:pPr>
            <w:r w:rsidRPr="000E6D23">
              <w:rPr>
                <w:rFonts w:cs="Arial"/>
                <w:sz w:val="18"/>
                <w:szCs w:val="18"/>
              </w:rPr>
              <w:t>What alternative distribution channel(s) (if any) could your organisation access to support the localised distribution of your proposed products in hard-to-reach communities or populations?</w:t>
            </w:r>
          </w:p>
          <w:p w14:paraId="0BD3D8A0" w14:textId="77777777" w:rsidR="00FC3332" w:rsidRPr="000E6D23" w:rsidRDefault="00FC3332" w:rsidP="00E6550C">
            <w:pPr>
              <w:spacing w:after="0"/>
              <w:rPr>
                <w:rFonts w:cs="Arial"/>
                <w:sz w:val="18"/>
                <w:szCs w:val="18"/>
              </w:rPr>
            </w:pPr>
          </w:p>
        </w:tc>
        <w:tc>
          <w:tcPr>
            <w:tcW w:w="8222" w:type="dxa"/>
            <w:gridSpan w:val="2"/>
          </w:tcPr>
          <w:p w14:paraId="592A3B41" w14:textId="77777777" w:rsidR="00FC3332" w:rsidRPr="00864EC5" w:rsidRDefault="00FC3332" w:rsidP="00E6550C">
            <w:pPr>
              <w:spacing w:after="0"/>
              <w:rPr>
                <w:rFonts w:cs="Arial"/>
                <w:iCs/>
                <w:sz w:val="18"/>
                <w:szCs w:val="18"/>
              </w:rPr>
            </w:pPr>
          </w:p>
        </w:tc>
      </w:tr>
      <w:tr w:rsidR="00FC3332" w:rsidRPr="00B710EF" w14:paraId="7074D234" w14:textId="77777777" w:rsidTr="00E6550C">
        <w:tc>
          <w:tcPr>
            <w:tcW w:w="14459" w:type="dxa"/>
            <w:gridSpan w:val="3"/>
            <w:shd w:val="clear" w:color="auto" w:fill="BFBFBF"/>
          </w:tcPr>
          <w:p w14:paraId="03124F32" w14:textId="77777777" w:rsidR="00FC3332" w:rsidRPr="00864EC5" w:rsidRDefault="00FC3332" w:rsidP="00E6550C">
            <w:pPr>
              <w:spacing w:after="0"/>
              <w:rPr>
                <w:rFonts w:cs="Arial"/>
                <w:b/>
                <w:i/>
                <w:sz w:val="18"/>
                <w:szCs w:val="18"/>
              </w:rPr>
            </w:pPr>
            <w:r w:rsidRPr="00864EC5">
              <w:rPr>
                <w:rFonts w:cs="Arial"/>
                <w:b/>
                <w:sz w:val="18"/>
                <w:szCs w:val="18"/>
              </w:rPr>
              <w:t xml:space="preserve">Potential supply issues and response to unexpected increase in demand </w:t>
            </w:r>
          </w:p>
        </w:tc>
      </w:tr>
      <w:tr w:rsidR="00FC3332" w:rsidRPr="0051711D" w14:paraId="0C696625" w14:textId="77777777" w:rsidTr="00E6550C">
        <w:tc>
          <w:tcPr>
            <w:tcW w:w="6237" w:type="dxa"/>
            <w:shd w:val="clear" w:color="auto" w:fill="D9D9D9"/>
          </w:tcPr>
          <w:p w14:paraId="4CB11911" w14:textId="77777777" w:rsidR="00FC3332" w:rsidRPr="00864EC5" w:rsidRDefault="00FC3332" w:rsidP="00E6550C">
            <w:pPr>
              <w:spacing w:after="0"/>
              <w:rPr>
                <w:rFonts w:cs="Arial"/>
                <w:sz w:val="18"/>
                <w:szCs w:val="18"/>
              </w:rPr>
            </w:pPr>
            <w:r w:rsidRPr="00864EC5">
              <w:rPr>
                <w:rFonts w:cs="Arial"/>
                <w:sz w:val="18"/>
                <w:szCs w:val="18"/>
              </w:rPr>
              <w:t>Key supply continuity risks and mitigations</w:t>
            </w:r>
          </w:p>
          <w:p w14:paraId="411B7B9D" w14:textId="77777777" w:rsidR="00FC3332" w:rsidRPr="000E6D23" w:rsidRDefault="00FC3332" w:rsidP="00E6550C">
            <w:pPr>
              <w:spacing w:before="120" w:after="120"/>
              <w:rPr>
                <w:rFonts w:cs="Arial"/>
                <w:sz w:val="18"/>
                <w:szCs w:val="18"/>
              </w:rPr>
            </w:pPr>
            <w:r w:rsidRPr="000E6D23">
              <w:rPr>
                <w:rFonts w:cs="Arial"/>
                <w:sz w:val="18"/>
                <w:szCs w:val="18"/>
              </w:rPr>
              <w:lastRenderedPageBreak/>
              <w:t>For each product range include the key risks to continuity of supply and the steps that will be taken to mitigate these risks.</w:t>
            </w:r>
          </w:p>
        </w:tc>
        <w:tc>
          <w:tcPr>
            <w:tcW w:w="8222" w:type="dxa"/>
            <w:gridSpan w:val="2"/>
          </w:tcPr>
          <w:p w14:paraId="56621917" w14:textId="77777777" w:rsidR="00FC3332" w:rsidRPr="00864EC5" w:rsidRDefault="00FC3332" w:rsidP="00E6550C">
            <w:pPr>
              <w:spacing w:after="0"/>
              <w:rPr>
                <w:rFonts w:cs="Arial"/>
                <w:iCs/>
                <w:sz w:val="18"/>
                <w:szCs w:val="18"/>
              </w:rPr>
            </w:pPr>
          </w:p>
        </w:tc>
      </w:tr>
      <w:tr w:rsidR="00FC3332" w:rsidRPr="0051711D" w14:paraId="0A0B90C1" w14:textId="77777777" w:rsidTr="00E6550C">
        <w:tc>
          <w:tcPr>
            <w:tcW w:w="6237" w:type="dxa"/>
            <w:shd w:val="clear" w:color="auto" w:fill="D9D9D9"/>
          </w:tcPr>
          <w:p w14:paraId="4280444D" w14:textId="77777777" w:rsidR="00FC3332" w:rsidRPr="00864EC5" w:rsidRDefault="00FC3332" w:rsidP="00E6550C">
            <w:pPr>
              <w:spacing w:after="0"/>
              <w:rPr>
                <w:rFonts w:cs="Arial"/>
                <w:sz w:val="18"/>
                <w:szCs w:val="18"/>
              </w:rPr>
            </w:pPr>
            <w:r w:rsidRPr="00864EC5">
              <w:rPr>
                <w:rFonts w:cs="Arial"/>
                <w:sz w:val="18"/>
                <w:szCs w:val="18"/>
              </w:rPr>
              <w:t xml:space="preserve">Response to unexpected increase in demand </w:t>
            </w:r>
          </w:p>
          <w:p w14:paraId="4DC913EA" w14:textId="77777777" w:rsidR="00FC3332" w:rsidRPr="000E6D23" w:rsidRDefault="00FC3332" w:rsidP="00E6550C">
            <w:pPr>
              <w:spacing w:before="120" w:after="0"/>
              <w:rPr>
                <w:rFonts w:cs="Arial"/>
                <w:sz w:val="18"/>
                <w:szCs w:val="18"/>
              </w:rPr>
            </w:pPr>
            <w:r w:rsidRPr="000E6D23">
              <w:rPr>
                <w:rFonts w:cs="Arial"/>
                <w:sz w:val="18"/>
                <w:szCs w:val="18"/>
              </w:rPr>
              <w:t>Include:</w:t>
            </w:r>
          </w:p>
          <w:p w14:paraId="360DDEF6" w14:textId="77777777" w:rsidR="00FC3332" w:rsidRPr="000E6D23" w:rsidRDefault="00FC3332" w:rsidP="00FC3332">
            <w:pPr>
              <w:numPr>
                <w:ilvl w:val="0"/>
                <w:numId w:val="14"/>
              </w:numPr>
              <w:spacing w:after="0"/>
              <w:rPr>
                <w:rFonts w:cs="Arial"/>
                <w:sz w:val="18"/>
                <w:szCs w:val="18"/>
              </w:rPr>
            </w:pPr>
            <w:r w:rsidRPr="000E6D23">
              <w:rPr>
                <w:rFonts w:cs="Arial"/>
                <w:sz w:val="18"/>
                <w:szCs w:val="18"/>
              </w:rPr>
              <w:t>any access to alternative international supply and timeframes</w:t>
            </w:r>
          </w:p>
          <w:p w14:paraId="4D2F4CDF" w14:textId="77777777" w:rsidR="00FC3332" w:rsidRPr="000E6D23" w:rsidRDefault="00FC3332" w:rsidP="00FC3332">
            <w:pPr>
              <w:numPr>
                <w:ilvl w:val="0"/>
                <w:numId w:val="14"/>
              </w:numPr>
              <w:spacing w:after="0"/>
              <w:rPr>
                <w:rFonts w:cs="Arial"/>
                <w:sz w:val="18"/>
                <w:szCs w:val="18"/>
              </w:rPr>
            </w:pPr>
            <w:r w:rsidRPr="000E6D23">
              <w:rPr>
                <w:rFonts w:cs="Arial"/>
                <w:sz w:val="18"/>
                <w:szCs w:val="18"/>
              </w:rPr>
              <w:t xml:space="preserve">communication with Te </w:t>
            </w:r>
            <w:proofErr w:type="spellStart"/>
            <w:r w:rsidRPr="000E6D23">
              <w:rPr>
                <w:rFonts w:cs="Arial"/>
                <w:sz w:val="18"/>
                <w:szCs w:val="18"/>
              </w:rPr>
              <w:t>Whatu</w:t>
            </w:r>
            <w:proofErr w:type="spellEnd"/>
            <w:r w:rsidRPr="000E6D23">
              <w:rPr>
                <w:rFonts w:cs="Arial"/>
                <w:sz w:val="18"/>
                <w:szCs w:val="18"/>
              </w:rPr>
              <w:t xml:space="preserve"> Ora Hospitals and other healthcare professionals</w:t>
            </w:r>
          </w:p>
          <w:p w14:paraId="2AA4E81F" w14:textId="77777777" w:rsidR="00FC3332" w:rsidRPr="000E6D23" w:rsidRDefault="00FC3332" w:rsidP="00FC3332">
            <w:pPr>
              <w:numPr>
                <w:ilvl w:val="0"/>
                <w:numId w:val="14"/>
              </w:numPr>
              <w:spacing w:after="0"/>
              <w:rPr>
                <w:rFonts w:cs="Arial"/>
                <w:sz w:val="18"/>
                <w:szCs w:val="18"/>
              </w:rPr>
            </w:pPr>
            <w:r w:rsidRPr="000E6D23">
              <w:rPr>
                <w:rFonts w:cs="Arial"/>
                <w:sz w:val="18"/>
                <w:szCs w:val="18"/>
              </w:rPr>
              <w:t>communication with patients</w:t>
            </w:r>
          </w:p>
          <w:p w14:paraId="1369B053" w14:textId="77777777" w:rsidR="00FC3332" w:rsidRPr="000E6D23" w:rsidRDefault="00FC3332" w:rsidP="00FC3332">
            <w:pPr>
              <w:numPr>
                <w:ilvl w:val="0"/>
                <w:numId w:val="14"/>
              </w:numPr>
              <w:spacing w:after="0"/>
              <w:rPr>
                <w:rFonts w:cs="Arial"/>
                <w:sz w:val="18"/>
                <w:szCs w:val="18"/>
              </w:rPr>
            </w:pPr>
            <w:r w:rsidRPr="000E6D23">
              <w:rPr>
                <w:rFonts w:cs="Arial"/>
                <w:sz w:val="18"/>
                <w:szCs w:val="18"/>
              </w:rPr>
              <w:t>communication with Pharmac</w:t>
            </w:r>
          </w:p>
          <w:p w14:paraId="589E296E" w14:textId="77777777" w:rsidR="00FC3332" w:rsidRPr="000E6D23" w:rsidRDefault="00FC3332" w:rsidP="00FC3332">
            <w:pPr>
              <w:numPr>
                <w:ilvl w:val="0"/>
                <w:numId w:val="14"/>
              </w:numPr>
              <w:spacing w:after="0"/>
              <w:rPr>
                <w:rFonts w:cs="Arial"/>
                <w:sz w:val="18"/>
                <w:szCs w:val="18"/>
              </w:rPr>
            </w:pPr>
            <w:r w:rsidRPr="000E6D23">
              <w:rPr>
                <w:rFonts w:cs="Arial"/>
                <w:sz w:val="18"/>
                <w:szCs w:val="18"/>
              </w:rPr>
              <w:t>how stock is prioritised</w:t>
            </w:r>
          </w:p>
          <w:p w14:paraId="46A85387" w14:textId="77777777" w:rsidR="00FC3332" w:rsidRPr="000E6D23" w:rsidRDefault="00FC3332" w:rsidP="00FC3332">
            <w:pPr>
              <w:numPr>
                <w:ilvl w:val="0"/>
                <w:numId w:val="14"/>
              </w:numPr>
              <w:spacing w:after="120"/>
              <w:rPr>
                <w:rFonts w:cs="Arial"/>
                <w:sz w:val="18"/>
                <w:szCs w:val="18"/>
              </w:rPr>
            </w:pPr>
            <w:r w:rsidRPr="000E6D23">
              <w:rPr>
                <w:rFonts w:cs="Arial"/>
                <w:sz w:val="18"/>
                <w:szCs w:val="18"/>
              </w:rPr>
              <w:t>other relevant information</w:t>
            </w:r>
          </w:p>
        </w:tc>
        <w:tc>
          <w:tcPr>
            <w:tcW w:w="8222" w:type="dxa"/>
            <w:gridSpan w:val="2"/>
          </w:tcPr>
          <w:p w14:paraId="42993178" w14:textId="77777777" w:rsidR="00FC3332" w:rsidRPr="00864EC5" w:rsidRDefault="00FC3332" w:rsidP="00E6550C">
            <w:pPr>
              <w:spacing w:after="0"/>
              <w:rPr>
                <w:rFonts w:cs="Arial"/>
                <w:iCs/>
                <w:sz w:val="18"/>
                <w:szCs w:val="18"/>
              </w:rPr>
            </w:pPr>
          </w:p>
        </w:tc>
      </w:tr>
      <w:tr w:rsidR="00FC3332" w:rsidRPr="0051711D" w14:paraId="2A712FFE" w14:textId="77777777" w:rsidTr="00E6550C">
        <w:tc>
          <w:tcPr>
            <w:tcW w:w="6237" w:type="dxa"/>
            <w:shd w:val="clear" w:color="auto" w:fill="D9D9D9"/>
            <w:vAlign w:val="center"/>
          </w:tcPr>
          <w:p w14:paraId="78BCEC84" w14:textId="77777777" w:rsidR="00FC3332" w:rsidRPr="00864EC5" w:rsidRDefault="00FC3332" w:rsidP="00E6550C">
            <w:pPr>
              <w:spacing w:after="0"/>
              <w:rPr>
                <w:rFonts w:cs="Arial"/>
                <w:sz w:val="18"/>
                <w:szCs w:val="18"/>
              </w:rPr>
            </w:pPr>
            <w:r w:rsidRPr="00864EC5">
              <w:rPr>
                <w:rFonts w:cs="Arial"/>
                <w:sz w:val="18"/>
                <w:szCs w:val="18"/>
              </w:rPr>
              <w:t>Information about our ability to ensure the continuity of supply of the p</w:t>
            </w:r>
            <w:r>
              <w:rPr>
                <w:rFonts w:cs="Arial"/>
                <w:sz w:val="18"/>
                <w:szCs w:val="18"/>
              </w:rPr>
              <w:t>roposed products</w:t>
            </w:r>
            <w:r w:rsidRPr="00864EC5">
              <w:rPr>
                <w:rFonts w:cs="Arial"/>
                <w:sz w:val="18"/>
                <w:szCs w:val="18"/>
              </w:rPr>
              <w:t>, including other countries where the product is widely in use:</w:t>
            </w:r>
          </w:p>
        </w:tc>
        <w:tc>
          <w:tcPr>
            <w:tcW w:w="8222" w:type="dxa"/>
            <w:gridSpan w:val="2"/>
          </w:tcPr>
          <w:p w14:paraId="02CA6AD5" w14:textId="77777777" w:rsidR="00FC3332" w:rsidRPr="00864EC5" w:rsidRDefault="00FC3332" w:rsidP="00E6550C">
            <w:pPr>
              <w:spacing w:after="0"/>
              <w:rPr>
                <w:rFonts w:cs="Arial"/>
                <w:iCs/>
                <w:sz w:val="18"/>
                <w:szCs w:val="18"/>
              </w:rPr>
            </w:pPr>
          </w:p>
        </w:tc>
      </w:tr>
    </w:tbl>
    <w:p w14:paraId="534AE91C" w14:textId="77777777" w:rsidR="00FC3332" w:rsidRDefault="00FC3332" w:rsidP="00FC3332">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1418"/>
        <w:gridCol w:w="1984"/>
        <w:gridCol w:w="2977"/>
      </w:tblGrid>
      <w:tr w:rsidR="00FC3332" w:rsidRPr="001252E1" w14:paraId="0238B923" w14:textId="77777777" w:rsidTr="00E6550C">
        <w:tc>
          <w:tcPr>
            <w:tcW w:w="14459" w:type="dxa"/>
            <w:gridSpan w:val="5"/>
            <w:shd w:val="clear" w:color="auto" w:fill="404040"/>
          </w:tcPr>
          <w:p w14:paraId="7BDDACBD" w14:textId="77777777" w:rsidR="00FC3332" w:rsidRPr="001252E1" w:rsidRDefault="00FC3332" w:rsidP="00FC3332">
            <w:pPr>
              <w:pStyle w:val="ListParagraph"/>
              <w:numPr>
                <w:ilvl w:val="0"/>
                <w:numId w:val="1"/>
              </w:numPr>
              <w:spacing w:before="80" w:after="80"/>
              <w:rPr>
                <w:rFonts w:cs="Arial"/>
                <w:b/>
                <w:color w:val="FFFFFF"/>
                <w:sz w:val="20"/>
              </w:rPr>
            </w:pPr>
            <w:r>
              <w:rPr>
                <w:rFonts w:cs="Arial"/>
                <w:b/>
                <w:color w:val="FFFFFF"/>
                <w:sz w:val="20"/>
              </w:rPr>
              <w:t xml:space="preserve">Labour and human rights </w:t>
            </w:r>
          </w:p>
        </w:tc>
      </w:tr>
      <w:tr w:rsidR="00FC3332" w:rsidRPr="001252E1" w14:paraId="7499ED64"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55232B89" w14:textId="77777777" w:rsidR="00FC3332" w:rsidRPr="00840A08" w:rsidRDefault="00FC3332" w:rsidP="00E6550C">
            <w:pPr>
              <w:spacing w:before="80" w:after="80"/>
              <w:ind w:right="33"/>
              <w:rPr>
                <w:rFonts w:cs="Arial"/>
                <w:sz w:val="18"/>
                <w:szCs w:val="18"/>
              </w:rPr>
            </w:pPr>
            <w:r w:rsidRPr="00840A08">
              <w:rPr>
                <w:rFonts w:cs="Arial"/>
                <w:sz w:val="18"/>
                <w:szCs w:val="18"/>
              </w:rPr>
              <w:t>Visibility over our supply chain?</w:t>
            </w:r>
          </w:p>
          <w:p w14:paraId="414A0CF9" w14:textId="77777777" w:rsidR="00FC3332" w:rsidRPr="00840A08" w:rsidRDefault="00FC3332" w:rsidP="00E6550C">
            <w:pPr>
              <w:spacing w:before="80" w:after="80"/>
              <w:ind w:right="33"/>
              <w:rPr>
                <w:rFonts w:cs="Arial"/>
                <w:sz w:val="18"/>
                <w:szCs w:val="18"/>
              </w:rPr>
            </w:pPr>
            <w:r w:rsidRPr="00840A08">
              <w:rPr>
                <w:rFonts w:cs="Arial"/>
                <w:sz w:val="18"/>
                <w:szCs w:val="18"/>
              </w:rPr>
              <w:t>Please select one of the below options and explain why you have selected this option:</w:t>
            </w:r>
          </w:p>
          <w:p w14:paraId="50E09402" w14:textId="77777777" w:rsidR="00FC3332" w:rsidRPr="00840A08" w:rsidRDefault="00FC3332" w:rsidP="00E6550C">
            <w:pPr>
              <w:spacing w:before="80" w:after="80"/>
              <w:ind w:right="33"/>
              <w:rPr>
                <w:rFonts w:cs="Arial"/>
                <w:sz w:val="18"/>
                <w:szCs w:val="18"/>
              </w:rPr>
            </w:pPr>
            <w:r w:rsidRPr="00840A08">
              <w:rPr>
                <w:rFonts w:cs="Arial"/>
                <w:b/>
                <w:bCs/>
                <w:sz w:val="18"/>
                <w:szCs w:val="18"/>
              </w:rPr>
              <w:t>High:</w:t>
            </w:r>
            <w:r w:rsidRPr="00840A08">
              <w:rPr>
                <w:rFonts w:cs="Arial"/>
                <w:sz w:val="18"/>
                <w:szCs w:val="18"/>
              </w:rPr>
              <w:t xml:space="preserve"> we have mapped the full supply chain for key products and services used by our organisation and have identified key suppliers at all levels of our supply chain.</w:t>
            </w:r>
          </w:p>
          <w:p w14:paraId="529AEB9D" w14:textId="77777777" w:rsidR="00FC3332" w:rsidRPr="00840A08" w:rsidRDefault="00FC3332" w:rsidP="00E6550C">
            <w:pPr>
              <w:spacing w:before="80" w:after="80"/>
              <w:ind w:right="33"/>
              <w:rPr>
                <w:rFonts w:cs="Arial"/>
                <w:sz w:val="18"/>
                <w:szCs w:val="18"/>
              </w:rPr>
            </w:pPr>
            <w:r w:rsidRPr="00840A08">
              <w:rPr>
                <w:rFonts w:cs="Arial"/>
                <w:b/>
                <w:bCs/>
                <w:sz w:val="18"/>
                <w:szCs w:val="18"/>
              </w:rPr>
              <w:t>Moderate</w:t>
            </w:r>
            <w:r w:rsidRPr="00840A08">
              <w:rPr>
                <w:rFonts w:cs="Arial"/>
                <w:sz w:val="18"/>
                <w:szCs w:val="18"/>
              </w:rPr>
              <w:t>: we have identified major suppliers and have partially or fully mapped the supply chains for key products and services of our supply chain.</w:t>
            </w:r>
          </w:p>
          <w:p w14:paraId="1C4DCC8A" w14:textId="77777777" w:rsidR="00FC3332" w:rsidRPr="00840A08" w:rsidRDefault="00FC3332" w:rsidP="00E6550C">
            <w:pPr>
              <w:spacing w:before="80" w:after="80"/>
              <w:ind w:right="33"/>
              <w:rPr>
                <w:rFonts w:cs="Arial"/>
                <w:sz w:val="18"/>
                <w:szCs w:val="18"/>
              </w:rPr>
            </w:pPr>
            <w:r w:rsidRPr="00840A08">
              <w:rPr>
                <w:rFonts w:cs="Arial"/>
                <w:b/>
                <w:bCs/>
                <w:sz w:val="18"/>
                <w:szCs w:val="18"/>
              </w:rPr>
              <w:t>Developing</w:t>
            </w:r>
            <w:r w:rsidRPr="00840A08">
              <w:rPr>
                <w:rFonts w:cs="Arial"/>
                <w:sz w:val="18"/>
                <w:szCs w:val="18"/>
              </w:rPr>
              <w:t xml:space="preserve">: we have identified major suppliers. We have very limited or no visibility of our supply chains for key products and services of our supply chain. </w:t>
            </w:r>
          </w:p>
          <w:p w14:paraId="6FAC9030" w14:textId="77777777" w:rsidR="00FC3332" w:rsidRPr="00840A08" w:rsidRDefault="00FC3332" w:rsidP="00E6550C">
            <w:pPr>
              <w:spacing w:before="80" w:after="80"/>
              <w:ind w:right="33"/>
              <w:rPr>
                <w:rFonts w:cs="Arial"/>
                <w:sz w:val="18"/>
                <w:szCs w:val="18"/>
              </w:rPr>
            </w:pPr>
            <w:r w:rsidRPr="00840A08">
              <w:rPr>
                <w:rFonts w:cs="Arial"/>
                <w:b/>
                <w:bCs/>
                <w:sz w:val="18"/>
                <w:szCs w:val="18"/>
              </w:rPr>
              <w:t>Other</w:t>
            </w:r>
            <w:r w:rsidRPr="00840A08">
              <w:rPr>
                <w:rFonts w:cs="Arial"/>
                <w:sz w:val="18"/>
                <w:szCs w:val="18"/>
              </w:rPr>
              <w:t xml:space="preserve">: summary of the </w:t>
            </w:r>
            <w:proofErr w:type="gramStart"/>
            <w:r w:rsidRPr="00840A08">
              <w:rPr>
                <w:rFonts w:cs="Arial"/>
                <w:sz w:val="18"/>
                <w:szCs w:val="18"/>
              </w:rPr>
              <w:t>current status</w:t>
            </w:r>
            <w:proofErr w:type="gramEnd"/>
            <w:r w:rsidRPr="00840A08">
              <w:rPr>
                <w:rFonts w:cs="Arial"/>
                <w:sz w:val="18"/>
                <w:szCs w:val="18"/>
              </w:rPr>
              <w:t xml:space="preserve"> of our supply chain visibility </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4A247B45" w14:textId="77777777" w:rsidR="00FC3332" w:rsidRPr="00864EC5" w:rsidRDefault="00FC3332" w:rsidP="00E6550C">
            <w:pPr>
              <w:spacing w:before="80" w:after="80"/>
              <w:rPr>
                <w:rFonts w:cs="Arial"/>
                <w:sz w:val="18"/>
                <w:szCs w:val="18"/>
              </w:rPr>
            </w:pPr>
          </w:p>
        </w:tc>
      </w:tr>
      <w:tr w:rsidR="00FC3332" w:rsidRPr="001252E1" w14:paraId="60273071"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503501AC" w14:textId="77777777" w:rsidR="00FC3332" w:rsidRPr="00840A08" w:rsidRDefault="00FC3332" w:rsidP="00E6550C">
            <w:pPr>
              <w:spacing w:before="80" w:after="80"/>
              <w:ind w:right="33"/>
              <w:rPr>
                <w:rFonts w:cs="Arial"/>
                <w:sz w:val="18"/>
                <w:szCs w:val="18"/>
              </w:rPr>
            </w:pPr>
            <w:r>
              <w:rPr>
                <w:rFonts w:cs="Arial"/>
                <w:sz w:val="18"/>
                <w:szCs w:val="18"/>
              </w:rPr>
              <w:t>O</w:t>
            </w:r>
            <w:r w:rsidRPr="00840A08">
              <w:rPr>
                <w:rFonts w:cs="Arial"/>
                <w:sz w:val="18"/>
                <w:szCs w:val="18"/>
              </w:rPr>
              <w:t xml:space="preserve">ur organisation has a policy or policies in place to deal with modern slavery and worker exploitation </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C8E1680"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1201FF60"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71AEB54D"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66E4A5A" w14:textId="77777777" w:rsidR="00FC3332" w:rsidRPr="00864EC5" w:rsidRDefault="00FC3332" w:rsidP="00E6550C">
            <w:pPr>
              <w:spacing w:before="80" w:after="80"/>
              <w:rPr>
                <w:rFonts w:cs="Arial"/>
                <w:sz w:val="18"/>
                <w:szCs w:val="18"/>
              </w:rPr>
            </w:pPr>
          </w:p>
        </w:tc>
      </w:tr>
      <w:tr w:rsidR="00FC3332" w:rsidRPr="001252E1" w14:paraId="0C05ACD1"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5A7A3F68" w14:textId="77777777" w:rsidR="00FC3332" w:rsidRPr="00840A08" w:rsidRDefault="00FC3332" w:rsidP="00E6550C">
            <w:pPr>
              <w:spacing w:before="80" w:after="80"/>
              <w:ind w:right="33"/>
              <w:rPr>
                <w:rFonts w:cs="Arial"/>
                <w:sz w:val="18"/>
                <w:szCs w:val="18"/>
              </w:rPr>
            </w:pPr>
            <w:r w:rsidRPr="00840A08">
              <w:rPr>
                <w:rFonts w:cs="Arial"/>
                <w:sz w:val="18"/>
                <w:szCs w:val="18"/>
              </w:rPr>
              <w:lastRenderedPageBreak/>
              <w:t>Our organisation has systems to monitor compliance with these policies?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EDF6940" w14:textId="77777777" w:rsidR="00FC3332" w:rsidRPr="00864EC5" w:rsidRDefault="00FC3332" w:rsidP="00E6550C">
            <w:pPr>
              <w:spacing w:before="80" w:after="80"/>
              <w:rPr>
                <w:rFonts w:cs="Arial"/>
                <w:color w:val="000000"/>
                <w:sz w:val="18"/>
                <w:szCs w:val="18"/>
              </w:rPr>
            </w:pPr>
            <w:r w:rsidRPr="00864EC5">
              <w:rPr>
                <w:rFonts w:cs="Arial"/>
                <w:color w:val="000000"/>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7BD58860" w14:textId="77777777" w:rsidR="00FC3332" w:rsidRPr="00864EC5" w:rsidRDefault="00FC3332" w:rsidP="00E6550C">
            <w:pPr>
              <w:spacing w:before="80" w:after="80"/>
              <w:rPr>
                <w:rFonts w:cs="Arial"/>
                <w:color w:val="000000"/>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9DDB9B2" w14:textId="77777777" w:rsidR="00FC3332" w:rsidRPr="00864EC5" w:rsidRDefault="00FC3332" w:rsidP="00E6550C">
            <w:pPr>
              <w:spacing w:before="80" w:after="80"/>
              <w:rPr>
                <w:rFonts w:cs="Arial"/>
                <w:color w:val="000000"/>
                <w:sz w:val="18"/>
                <w:szCs w:val="18"/>
              </w:rPr>
            </w:pPr>
            <w:r w:rsidRPr="00864EC5">
              <w:rPr>
                <w:rFonts w:cs="Arial"/>
                <w:color w:val="000000"/>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A29AE04" w14:textId="77777777" w:rsidR="00FC3332" w:rsidRPr="00864EC5" w:rsidRDefault="00FC3332" w:rsidP="00E6550C">
            <w:pPr>
              <w:spacing w:before="80" w:after="80"/>
              <w:rPr>
                <w:rFonts w:cs="Arial"/>
                <w:color w:val="000000"/>
                <w:sz w:val="18"/>
                <w:szCs w:val="18"/>
              </w:rPr>
            </w:pPr>
          </w:p>
        </w:tc>
      </w:tr>
      <w:tr w:rsidR="00FC3332" w:rsidRPr="001252E1" w14:paraId="46783C59"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50C38DD7" w14:textId="77777777" w:rsidR="00FC3332" w:rsidRPr="00840A08" w:rsidRDefault="00FC3332" w:rsidP="00E6550C">
            <w:pPr>
              <w:spacing w:before="80" w:after="80"/>
              <w:ind w:right="33"/>
              <w:rPr>
                <w:rFonts w:cs="Arial"/>
                <w:sz w:val="18"/>
                <w:szCs w:val="18"/>
              </w:rPr>
            </w:pPr>
            <w:r w:rsidRPr="00840A08">
              <w:rPr>
                <w:rFonts w:cs="Arial"/>
                <w:sz w:val="18"/>
                <w:szCs w:val="18"/>
              </w:rPr>
              <w:t>If you said yes to either of the two above questions, please attach or link.</w:t>
            </w:r>
          </w:p>
          <w:p w14:paraId="7925489E" w14:textId="77777777" w:rsidR="00FC3332" w:rsidRPr="00840A08" w:rsidRDefault="00FC3332" w:rsidP="00E6550C">
            <w:pPr>
              <w:spacing w:before="80" w:after="80"/>
              <w:ind w:right="33"/>
              <w:rPr>
                <w:rFonts w:cs="Arial"/>
                <w:sz w:val="18"/>
                <w:szCs w:val="18"/>
              </w:rPr>
            </w:pPr>
            <w:r w:rsidRPr="00840A08">
              <w:rPr>
                <w:rFonts w:cs="Arial"/>
                <w:sz w:val="18"/>
                <w:szCs w:val="18"/>
              </w:rPr>
              <w:t>If the answer is no, please provide information on what your organisation is doing, or plans to do, to manage modern slavery and worker exploitation risk.</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265FDB99" w14:textId="77777777" w:rsidR="00FC3332" w:rsidRPr="00864EC5" w:rsidRDefault="00FC3332" w:rsidP="00E6550C">
            <w:pPr>
              <w:spacing w:before="80" w:after="80"/>
              <w:rPr>
                <w:rFonts w:cs="Arial"/>
                <w:i/>
                <w:iCs/>
                <w:color w:val="000000"/>
                <w:sz w:val="18"/>
                <w:szCs w:val="18"/>
              </w:rPr>
            </w:pPr>
          </w:p>
        </w:tc>
      </w:tr>
      <w:tr w:rsidR="00FC3332" w:rsidRPr="001252E1" w14:paraId="79B2030A"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0DAFEBEA" w14:textId="77777777" w:rsidR="00FC3332" w:rsidRPr="00840A08" w:rsidRDefault="00FC3332" w:rsidP="00E6550C">
            <w:pPr>
              <w:spacing w:before="80" w:after="80"/>
              <w:ind w:right="33"/>
              <w:rPr>
                <w:rFonts w:cs="Arial"/>
                <w:sz w:val="18"/>
                <w:szCs w:val="18"/>
              </w:rPr>
            </w:pPr>
            <w:r w:rsidRPr="00840A08">
              <w:rPr>
                <w:rFonts w:cs="Arial"/>
                <w:sz w:val="18"/>
                <w:szCs w:val="18"/>
              </w:rPr>
              <w:t>Our organisation performs due diligence screening of all prospective suppliers to assess the risk of modern slavery or other human rights harms that may occur in its operations and supply chains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0FA31B9"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09524527"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4338C76"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38A0538C" w14:textId="77777777" w:rsidR="00FC3332" w:rsidRPr="00864EC5" w:rsidRDefault="00FC3332" w:rsidP="00E6550C">
            <w:pPr>
              <w:spacing w:before="80" w:after="80"/>
              <w:rPr>
                <w:rFonts w:cs="Arial"/>
                <w:sz w:val="18"/>
                <w:szCs w:val="18"/>
              </w:rPr>
            </w:pPr>
          </w:p>
        </w:tc>
      </w:tr>
      <w:tr w:rsidR="00FC3332" w:rsidRPr="001252E1" w14:paraId="385A42FF"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3D2B8707" w14:textId="77777777" w:rsidR="00FC3332" w:rsidRPr="00840A08" w:rsidRDefault="00FC3332" w:rsidP="00E6550C">
            <w:pPr>
              <w:spacing w:before="80" w:after="80"/>
              <w:ind w:right="33"/>
              <w:rPr>
                <w:rFonts w:cs="Arial"/>
                <w:sz w:val="18"/>
                <w:szCs w:val="18"/>
              </w:rPr>
            </w:pPr>
            <w:r w:rsidRPr="00840A08">
              <w:rPr>
                <w:rFonts w:cs="Arial"/>
                <w:sz w:val="18"/>
                <w:szCs w:val="18"/>
              </w:rPr>
              <w:t xml:space="preserve">If yes, please describe how your organisation performs its due diligence for modern slavery and worker exploitation concerns. </w:t>
            </w:r>
          </w:p>
          <w:p w14:paraId="49E7DCB4" w14:textId="77777777" w:rsidR="00FC3332" w:rsidRPr="00840A08" w:rsidRDefault="00FC3332" w:rsidP="00E6550C">
            <w:pPr>
              <w:spacing w:before="80" w:after="80"/>
              <w:ind w:right="33"/>
              <w:rPr>
                <w:rFonts w:cs="Arial"/>
                <w:sz w:val="18"/>
                <w:szCs w:val="18"/>
              </w:rPr>
            </w:pPr>
            <w:r w:rsidRPr="00840A08">
              <w:rPr>
                <w:rFonts w:cs="Arial"/>
                <w:sz w:val="18"/>
                <w:szCs w:val="18"/>
              </w:rPr>
              <w:t>If no, does your organisation plan to introduce measures to screen prospective suppliers from modern slavery and worker exploitation in future?</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5F0AB1F7" w14:textId="77777777" w:rsidR="00FC3332" w:rsidRPr="00864EC5" w:rsidRDefault="00FC3332" w:rsidP="00E6550C">
            <w:pPr>
              <w:spacing w:before="80" w:after="80"/>
              <w:rPr>
                <w:rFonts w:cs="Arial"/>
                <w:color w:val="000000"/>
                <w:sz w:val="18"/>
                <w:szCs w:val="18"/>
              </w:rPr>
            </w:pPr>
          </w:p>
        </w:tc>
      </w:tr>
      <w:tr w:rsidR="00FC3332" w:rsidRPr="001252E1" w14:paraId="24CAEA10"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79C90A8C" w14:textId="77777777" w:rsidR="00FC3332" w:rsidRPr="00840A08" w:rsidRDefault="00FC3332" w:rsidP="00E6550C">
            <w:pPr>
              <w:spacing w:before="80" w:after="80"/>
              <w:ind w:right="33"/>
              <w:rPr>
                <w:rFonts w:cs="Arial"/>
                <w:sz w:val="18"/>
                <w:szCs w:val="18"/>
              </w:rPr>
            </w:pPr>
            <w:r w:rsidRPr="00840A08">
              <w:rPr>
                <w:rFonts w:cs="Arial"/>
                <w:sz w:val="18"/>
                <w:szCs w:val="18"/>
              </w:rPr>
              <w:t>Our organisation complies with recognised standards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0A69BDD"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02B642A2"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526F00F"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1D4338F" w14:textId="77777777" w:rsidR="00FC3332" w:rsidRPr="00864EC5" w:rsidRDefault="00FC3332" w:rsidP="00E6550C">
            <w:pPr>
              <w:spacing w:before="80" w:after="80"/>
              <w:rPr>
                <w:rFonts w:cs="Arial"/>
                <w:sz w:val="18"/>
                <w:szCs w:val="18"/>
              </w:rPr>
            </w:pPr>
          </w:p>
        </w:tc>
      </w:tr>
      <w:tr w:rsidR="00FC3332" w:rsidRPr="001252E1" w14:paraId="18B11F5B"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17823DFC" w14:textId="77777777" w:rsidR="00FC3332" w:rsidRPr="00840A08" w:rsidRDefault="00FC3332" w:rsidP="00E6550C">
            <w:pPr>
              <w:spacing w:before="80" w:after="80"/>
              <w:ind w:right="33"/>
              <w:rPr>
                <w:rFonts w:cs="Arial"/>
                <w:sz w:val="18"/>
                <w:szCs w:val="18"/>
              </w:rPr>
            </w:pPr>
            <w:r w:rsidRPr="00840A08">
              <w:rPr>
                <w:rFonts w:cs="Arial"/>
                <w:sz w:val="18"/>
                <w:szCs w:val="18"/>
              </w:rPr>
              <w:t xml:space="preserve">If yes, please identify the standard and outline the degree to which your organisation complies. </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7A909BAC" w14:textId="77777777" w:rsidR="00FC3332" w:rsidRPr="00864EC5" w:rsidRDefault="00FC3332" w:rsidP="00E6550C">
            <w:pPr>
              <w:spacing w:before="80" w:after="80"/>
              <w:rPr>
                <w:rFonts w:cs="Arial"/>
                <w:color w:val="000000"/>
                <w:sz w:val="18"/>
                <w:szCs w:val="18"/>
              </w:rPr>
            </w:pPr>
          </w:p>
        </w:tc>
      </w:tr>
    </w:tbl>
    <w:p w14:paraId="5E0CA1ED" w14:textId="77777777" w:rsidR="00FC3332" w:rsidRPr="001252E1" w:rsidRDefault="00FC3332" w:rsidP="00FC3332">
      <w:pPr>
        <w:pStyle w:val="Indent1"/>
        <w:ind w:left="0"/>
        <w:rPr>
          <w:rFonts w:cs="Arial"/>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1418"/>
        <w:gridCol w:w="1984"/>
        <w:gridCol w:w="2977"/>
      </w:tblGrid>
      <w:tr w:rsidR="00FC3332" w:rsidRPr="001252E1" w14:paraId="74189231" w14:textId="77777777" w:rsidTr="00E6550C">
        <w:tc>
          <w:tcPr>
            <w:tcW w:w="14459" w:type="dxa"/>
            <w:gridSpan w:val="5"/>
            <w:shd w:val="clear" w:color="auto" w:fill="404040"/>
          </w:tcPr>
          <w:p w14:paraId="25ACDFF5" w14:textId="77777777" w:rsidR="00FC3332" w:rsidRPr="001252E1" w:rsidRDefault="00FC3332" w:rsidP="00FC3332">
            <w:pPr>
              <w:pStyle w:val="ListParagraph"/>
              <w:numPr>
                <w:ilvl w:val="0"/>
                <w:numId w:val="1"/>
              </w:numPr>
              <w:spacing w:before="80" w:after="80"/>
              <w:rPr>
                <w:rFonts w:cs="Arial"/>
                <w:b/>
                <w:color w:val="FFFFFF"/>
                <w:sz w:val="20"/>
              </w:rPr>
            </w:pPr>
            <w:r w:rsidRPr="001252E1">
              <w:rPr>
                <w:rFonts w:cs="Arial"/>
                <w:b/>
                <w:color w:val="FFFFFF"/>
                <w:sz w:val="20"/>
              </w:rPr>
              <w:t>Environmental Sustainability</w:t>
            </w:r>
          </w:p>
        </w:tc>
      </w:tr>
      <w:tr w:rsidR="00FC3332" w:rsidRPr="001252E1" w14:paraId="5914D09B"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6DAD59FC" w14:textId="77777777" w:rsidR="00FC3332" w:rsidRPr="00840A08" w:rsidRDefault="00FC3332" w:rsidP="00E6550C">
            <w:pPr>
              <w:spacing w:before="80" w:after="80"/>
              <w:ind w:right="33"/>
              <w:rPr>
                <w:rFonts w:cs="Arial"/>
                <w:sz w:val="18"/>
                <w:szCs w:val="18"/>
              </w:rPr>
            </w:pPr>
            <w:r w:rsidRPr="00840A08">
              <w:rPr>
                <w:rFonts w:cs="Arial"/>
                <w:sz w:val="18"/>
                <w:szCs w:val="18"/>
              </w:rPr>
              <w:t>Our Organisation has an environmental/sustainability policy?</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E61FFE0"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00A1FA70"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11147CB"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6EFC1DEC" w14:textId="77777777" w:rsidR="00FC3332" w:rsidRPr="00864EC5" w:rsidRDefault="00FC3332" w:rsidP="00E6550C">
            <w:pPr>
              <w:spacing w:before="80" w:after="80"/>
              <w:rPr>
                <w:rFonts w:cs="Arial"/>
                <w:sz w:val="18"/>
                <w:szCs w:val="18"/>
              </w:rPr>
            </w:pPr>
          </w:p>
        </w:tc>
      </w:tr>
      <w:tr w:rsidR="00FC3332" w:rsidRPr="001252E1" w14:paraId="176F2A90"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0E93BD7A" w14:textId="77777777" w:rsidR="00FC3332" w:rsidRPr="00840A08" w:rsidRDefault="00FC3332" w:rsidP="00E6550C">
            <w:pPr>
              <w:spacing w:before="80" w:after="80"/>
              <w:ind w:right="33"/>
              <w:rPr>
                <w:rFonts w:cs="Arial"/>
                <w:sz w:val="18"/>
                <w:szCs w:val="18"/>
              </w:rPr>
            </w:pPr>
            <w:r w:rsidRPr="00840A08">
              <w:rPr>
                <w:rFonts w:cs="Arial"/>
                <w:sz w:val="18"/>
                <w:szCs w:val="18"/>
              </w:rPr>
              <w:t xml:space="preserve">Our Organisation has a sustainability report? </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54D8ABC3"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17424BC2"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56104E0"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5604F671" w14:textId="77777777" w:rsidR="00FC3332" w:rsidRPr="00864EC5" w:rsidRDefault="00FC3332" w:rsidP="00E6550C">
            <w:pPr>
              <w:spacing w:before="80" w:after="80"/>
              <w:rPr>
                <w:rFonts w:cs="Arial"/>
                <w:sz w:val="18"/>
                <w:szCs w:val="18"/>
              </w:rPr>
            </w:pPr>
          </w:p>
        </w:tc>
      </w:tr>
      <w:tr w:rsidR="00FC3332" w:rsidRPr="001252E1" w14:paraId="014277FE"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1EC0A42A" w14:textId="77777777" w:rsidR="00FC3332" w:rsidRPr="00840A08" w:rsidRDefault="00FC3332" w:rsidP="00E6550C">
            <w:pPr>
              <w:spacing w:before="80" w:after="80"/>
              <w:ind w:right="33"/>
              <w:rPr>
                <w:rFonts w:cs="Arial"/>
                <w:sz w:val="18"/>
                <w:szCs w:val="18"/>
              </w:rPr>
            </w:pPr>
            <w:r w:rsidRPr="00840A08">
              <w:rPr>
                <w:rFonts w:cs="Arial"/>
                <w:sz w:val="18"/>
                <w:szCs w:val="18"/>
              </w:rPr>
              <w:t>If yes to either of the two above questions, please attach or link:</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5F66AE88" w14:textId="77777777" w:rsidR="00FC3332" w:rsidRPr="00864EC5" w:rsidRDefault="00FC3332" w:rsidP="00E6550C">
            <w:pPr>
              <w:spacing w:before="80" w:after="80"/>
              <w:rPr>
                <w:rFonts w:cs="Arial"/>
                <w:color w:val="000000"/>
                <w:sz w:val="18"/>
                <w:szCs w:val="18"/>
              </w:rPr>
            </w:pPr>
          </w:p>
        </w:tc>
      </w:tr>
      <w:tr w:rsidR="00FC3332" w:rsidRPr="001252E1" w14:paraId="38B3E7B2"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6E0203EB" w14:textId="77777777" w:rsidR="00FC3332" w:rsidRPr="00840A08" w:rsidRDefault="00FC3332" w:rsidP="00E6550C">
            <w:pPr>
              <w:spacing w:before="80" w:after="80"/>
              <w:ind w:right="33"/>
              <w:rPr>
                <w:rFonts w:cs="Arial"/>
                <w:sz w:val="18"/>
                <w:szCs w:val="18"/>
              </w:rPr>
            </w:pPr>
            <w:r w:rsidRPr="00840A08">
              <w:rPr>
                <w:rFonts w:cs="Arial"/>
                <w:sz w:val="18"/>
                <w:szCs w:val="18"/>
              </w:rPr>
              <w:t xml:space="preserve">How does your Organisation contribute to environmental sustainability? </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5E5D347F" w14:textId="77777777" w:rsidR="00FC3332" w:rsidRPr="00864EC5" w:rsidRDefault="00FC3332" w:rsidP="00E6550C">
            <w:pPr>
              <w:spacing w:before="80" w:after="80"/>
              <w:rPr>
                <w:rFonts w:cs="Arial"/>
                <w:i/>
                <w:iCs/>
                <w:color w:val="000000"/>
                <w:sz w:val="18"/>
                <w:szCs w:val="18"/>
              </w:rPr>
            </w:pPr>
            <w:r w:rsidRPr="00864EC5">
              <w:rPr>
                <w:rFonts w:cs="Arial"/>
                <w:i/>
                <w:iCs/>
                <w:color w:val="000000"/>
                <w:sz w:val="18"/>
                <w:szCs w:val="18"/>
              </w:rPr>
              <w:t>Please describe the measures you take to contribute to environmental sustainability – in general and specifically in relation to this RF</w:t>
            </w:r>
            <w:r>
              <w:rPr>
                <w:rFonts w:cs="Arial"/>
                <w:i/>
                <w:iCs/>
                <w:color w:val="000000"/>
                <w:sz w:val="18"/>
                <w:szCs w:val="18"/>
              </w:rPr>
              <w:t>P</w:t>
            </w:r>
          </w:p>
        </w:tc>
      </w:tr>
      <w:tr w:rsidR="00FC3332" w:rsidRPr="001252E1" w14:paraId="3398432B"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68CC5F4B" w14:textId="77777777" w:rsidR="00FC3332" w:rsidRPr="00840A08" w:rsidRDefault="00FC3332" w:rsidP="00E6550C">
            <w:pPr>
              <w:spacing w:before="80" w:after="80"/>
              <w:ind w:right="33"/>
              <w:rPr>
                <w:rFonts w:cs="Arial"/>
                <w:sz w:val="18"/>
                <w:szCs w:val="18"/>
              </w:rPr>
            </w:pPr>
            <w:r w:rsidRPr="00840A08">
              <w:rPr>
                <w:rFonts w:cs="Arial"/>
                <w:sz w:val="18"/>
                <w:szCs w:val="18"/>
              </w:rPr>
              <w:t>Our Organisation has received environmental/sustainability award(s)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0370B2F7"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158E64BB"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12BB19DA"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EDB715A" w14:textId="77777777" w:rsidR="00FC3332" w:rsidRPr="00864EC5" w:rsidRDefault="00FC3332" w:rsidP="00E6550C">
            <w:pPr>
              <w:spacing w:before="80" w:after="80"/>
              <w:rPr>
                <w:rFonts w:cs="Arial"/>
                <w:sz w:val="18"/>
                <w:szCs w:val="18"/>
              </w:rPr>
            </w:pPr>
          </w:p>
        </w:tc>
      </w:tr>
      <w:tr w:rsidR="00FC3332" w:rsidRPr="001252E1" w14:paraId="4B0DDDC1"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7355884F" w14:textId="77777777" w:rsidR="00FC3332" w:rsidRPr="00840A08" w:rsidRDefault="00FC3332" w:rsidP="00E6550C">
            <w:pPr>
              <w:spacing w:before="80" w:after="80"/>
              <w:ind w:right="33"/>
              <w:rPr>
                <w:rFonts w:cs="Arial"/>
                <w:sz w:val="18"/>
                <w:szCs w:val="18"/>
              </w:rPr>
            </w:pPr>
            <w:r w:rsidRPr="00840A08">
              <w:rPr>
                <w:rFonts w:cs="Arial"/>
                <w:sz w:val="18"/>
                <w:szCs w:val="18"/>
              </w:rPr>
              <w:t>If yes, provide details:</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335B27AD" w14:textId="77777777" w:rsidR="00FC3332" w:rsidRPr="00864EC5" w:rsidRDefault="00FC3332" w:rsidP="00E6550C">
            <w:pPr>
              <w:spacing w:before="80" w:after="80"/>
              <w:rPr>
                <w:rFonts w:cs="Arial"/>
                <w:color w:val="000000"/>
                <w:sz w:val="18"/>
                <w:szCs w:val="18"/>
              </w:rPr>
            </w:pPr>
          </w:p>
        </w:tc>
      </w:tr>
      <w:tr w:rsidR="00FC3332" w:rsidRPr="001252E1" w14:paraId="44BB498D"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6E012102" w14:textId="77777777" w:rsidR="00FC3332" w:rsidRPr="00840A08" w:rsidRDefault="00FC3332" w:rsidP="00E6550C">
            <w:pPr>
              <w:spacing w:before="80" w:after="80"/>
              <w:ind w:right="33"/>
              <w:rPr>
                <w:rFonts w:cs="Arial"/>
                <w:sz w:val="18"/>
                <w:szCs w:val="18"/>
              </w:rPr>
            </w:pPr>
            <w:r w:rsidRPr="00840A08">
              <w:rPr>
                <w:rFonts w:cs="Arial"/>
                <w:sz w:val="18"/>
                <w:szCs w:val="18"/>
              </w:rPr>
              <w:t>Our Organisation has received environmental fine/prosecution(s)</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3C5C3925"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39091E2D"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2DD7871B"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4066D9B8" w14:textId="77777777" w:rsidR="00FC3332" w:rsidRPr="00864EC5" w:rsidRDefault="00FC3332" w:rsidP="00E6550C">
            <w:pPr>
              <w:spacing w:before="80" w:after="80"/>
              <w:rPr>
                <w:rFonts w:cs="Arial"/>
                <w:sz w:val="18"/>
                <w:szCs w:val="18"/>
              </w:rPr>
            </w:pPr>
          </w:p>
        </w:tc>
      </w:tr>
      <w:tr w:rsidR="00FC3332" w:rsidRPr="001252E1" w14:paraId="2AB0214F"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60017AAA" w14:textId="77777777" w:rsidR="00FC3332" w:rsidRPr="00840A08" w:rsidRDefault="00FC3332" w:rsidP="00E6550C">
            <w:pPr>
              <w:spacing w:before="80" w:after="80"/>
              <w:ind w:right="33"/>
              <w:rPr>
                <w:rFonts w:cs="Arial"/>
                <w:sz w:val="18"/>
                <w:szCs w:val="18"/>
              </w:rPr>
            </w:pPr>
            <w:r w:rsidRPr="00840A08">
              <w:rPr>
                <w:rFonts w:cs="Arial"/>
                <w:sz w:val="18"/>
                <w:szCs w:val="18"/>
              </w:rPr>
              <w:lastRenderedPageBreak/>
              <w:t>If yes, provide details:</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33CBC0CC" w14:textId="77777777" w:rsidR="00FC3332" w:rsidRPr="00864EC5" w:rsidRDefault="00FC3332" w:rsidP="00E6550C">
            <w:pPr>
              <w:spacing w:before="80" w:after="80"/>
              <w:rPr>
                <w:rFonts w:cs="Arial"/>
                <w:color w:val="000000"/>
                <w:sz w:val="18"/>
                <w:szCs w:val="18"/>
              </w:rPr>
            </w:pPr>
          </w:p>
        </w:tc>
      </w:tr>
      <w:tr w:rsidR="00FC3332" w:rsidRPr="001252E1" w14:paraId="2E792D0B"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41FAAD50" w14:textId="77777777" w:rsidR="00FC3332" w:rsidRPr="00840A08" w:rsidRDefault="00FC3332" w:rsidP="00E6550C">
            <w:pPr>
              <w:spacing w:before="80" w:after="80"/>
              <w:ind w:right="33"/>
              <w:rPr>
                <w:rFonts w:cs="Arial"/>
                <w:sz w:val="18"/>
                <w:szCs w:val="18"/>
              </w:rPr>
            </w:pPr>
            <w:r w:rsidRPr="00840A08">
              <w:rPr>
                <w:rFonts w:cs="Arial"/>
                <w:sz w:val="18"/>
                <w:szCs w:val="18"/>
              </w:rPr>
              <w:t>Our Organisation has received environmental audit(s), or complies with a recognised standard?</w:t>
            </w: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48D7B931" w14:textId="77777777" w:rsidR="00FC3332" w:rsidRPr="00864EC5" w:rsidRDefault="00FC3332" w:rsidP="00E6550C">
            <w:pPr>
              <w:spacing w:before="80" w:after="80"/>
              <w:rPr>
                <w:rFonts w:cs="Arial"/>
                <w:sz w:val="18"/>
                <w:szCs w:val="18"/>
              </w:rPr>
            </w:pPr>
            <w:r w:rsidRPr="00864EC5">
              <w:rPr>
                <w:rFonts w:cs="Arial"/>
                <w:sz w:val="18"/>
                <w:szCs w:val="18"/>
              </w:rPr>
              <w:t>Yes</w:t>
            </w:r>
          </w:p>
        </w:tc>
        <w:tc>
          <w:tcPr>
            <w:tcW w:w="1418" w:type="dxa"/>
            <w:tcBorders>
              <w:top w:val="single" w:sz="8" w:space="0" w:color="auto"/>
              <w:left w:val="single" w:sz="8" w:space="0" w:color="auto"/>
              <w:bottom w:val="single" w:sz="8" w:space="0" w:color="auto"/>
              <w:right w:val="single" w:sz="8" w:space="0" w:color="auto"/>
            </w:tcBorders>
            <w:shd w:val="clear" w:color="auto" w:fill="auto"/>
          </w:tcPr>
          <w:p w14:paraId="16E8728E" w14:textId="77777777" w:rsidR="00FC3332" w:rsidRPr="00864EC5" w:rsidRDefault="00FC3332" w:rsidP="00E6550C">
            <w:pPr>
              <w:spacing w:before="80" w:after="80"/>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14:paraId="6E7F7EAF" w14:textId="77777777" w:rsidR="00FC3332" w:rsidRPr="00864EC5" w:rsidRDefault="00FC3332" w:rsidP="00E6550C">
            <w:pPr>
              <w:spacing w:before="80" w:after="80"/>
              <w:rPr>
                <w:rFonts w:cs="Arial"/>
                <w:sz w:val="18"/>
                <w:szCs w:val="18"/>
              </w:rPr>
            </w:pPr>
            <w:r w:rsidRPr="00864EC5">
              <w:rPr>
                <w:rFonts w:cs="Arial"/>
                <w:sz w:val="18"/>
                <w:szCs w:val="18"/>
              </w:rPr>
              <w:t>No</w:t>
            </w:r>
          </w:p>
        </w:tc>
        <w:tc>
          <w:tcPr>
            <w:tcW w:w="2977" w:type="dxa"/>
            <w:tcBorders>
              <w:top w:val="single" w:sz="8" w:space="0" w:color="auto"/>
              <w:left w:val="single" w:sz="8" w:space="0" w:color="auto"/>
              <w:bottom w:val="single" w:sz="8" w:space="0" w:color="auto"/>
              <w:right w:val="single" w:sz="8" w:space="0" w:color="auto"/>
            </w:tcBorders>
            <w:shd w:val="clear" w:color="auto" w:fill="auto"/>
          </w:tcPr>
          <w:p w14:paraId="2C2BFC42" w14:textId="77777777" w:rsidR="00FC3332" w:rsidRPr="00864EC5" w:rsidRDefault="00FC3332" w:rsidP="00E6550C">
            <w:pPr>
              <w:spacing w:before="80" w:after="80"/>
              <w:rPr>
                <w:rFonts w:cs="Arial"/>
                <w:sz w:val="18"/>
                <w:szCs w:val="18"/>
              </w:rPr>
            </w:pPr>
          </w:p>
        </w:tc>
      </w:tr>
      <w:tr w:rsidR="00FC3332" w:rsidRPr="001252E1" w14:paraId="3101A6E5" w14:textId="77777777" w:rsidTr="00E6550C">
        <w:tc>
          <w:tcPr>
            <w:tcW w:w="6096" w:type="dxa"/>
            <w:tcBorders>
              <w:top w:val="single" w:sz="8" w:space="0" w:color="auto"/>
              <w:left w:val="single" w:sz="8" w:space="0" w:color="auto"/>
              <w:bottom w:val="single" w:sz="8" w:space="0" w:color="auto"/>
              <w:right w:val="single" w:sz="8" w:space="0" w:color="auto"/>
            </w:tcBorders>
            <w:shd w:val="clear" w:color="auto" w:fill="D9D9D9"/>
          </w:tcPr>
          <w:p w14:paraId="79C1DA41" w14:textId="77777777" w:rsidR="00FC3332" w:rsidRPr="00840A08" w:rsidRDefault="00FC3332" w:rsidP="00E6550C">
            <w:pPr>
              <w:spacing w:before="80" w:after="80"/>
              <w:ind w:right="33"/>
              <w:rPr>
                <w:rFonts w:cs="Arial"/>
                <w:sz w:val="18"/>
                <w:szCs w:val="18"/>
              </w:rPr>
            </w:pPr>
            <w:r w:rsidRPr="00840A08">
              <w:rPr>
                <w:rFonts w:cs="Arial"/>
                <w:sz w:val="18"/>
                <w:szCs w:val="18"/>
              </w:rPr>
              <w:t>If yes, provide details:</w:t>
            </w:r>
          </w:p>
        </w:tc>
        <w:tc>
          <w:tcPr>
            <w:tcW w:w="8363" w:type="dxa"/>
            <w:gridSpan w:val="4"/>
            <w:tcBorders>
              <w:top w:val="single" w:sz="8" w:space="0" w:color="auto"/>
              <w:left w:val="single" w:sz="8" w:space="0" w:color="auto"/>
              <w:bottom w:val="single" w:sz="8" w:space="0" w:color="auto"/>
              <w:right w:val="single" w:sz="8" w:space="0" w:color="auto"/>
            </w:tcBorders>
            <w:shd w:val="clear" w:color="auto" w:fill="auto"/>
          </w:tcPr>
          <w:p w14:paraId="1CDEF8F6" w14:textId="77777777" w:rsidR="00FC3332" w:rsidRPr="00864EC5" w:rsidRDefault="00FC3332" w:rsidP="00E6550C">
            <w:pPr>
              <w:spacing w:before="80" w:after="80"/>
              <w:rPr>
                <w:rFonts w:cs="Arial"/>
                <w:color w:val="000000"/>
                <w:sz w:val="18"/>
                <w:szCs w:val="18"/>
              </w:rPr>
            </w:pPr>
          </w:p>
        </w:tc>
      </w:tr>
    </w:tbl>
    <w:p w14:paraId="276C7B81" w14:textId="77777777" w:rsidR="00FC3332" w:rsidRDefault="00FC3332" w:rsidP="00FC3332">
      <w:pPr>
        <w:pStyle w:val="Indent1"/>
        <w:jc w:val="both"/>
        <w:rPr>
          <w:color w:val="000000"/>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FC3332" w:rsidRPr="001252E1" w14:paraId="0B66228D" w14:textId="77777777" w:rsidTr="00E6550C">
        <w:tc>
          <w:tcPr>
            <w:tcW w:w="14459" w:type="dxa"/>
            <w:shd w:val="clear" w:color="auto" w:fill="404040"/>
          </w:tcPr>
          <w:p w14:paraId="07CAD550" w14:textId="77777777" w:rsidR="00FC3332" w:rsidRPr="001252E1" w:rsidRDefault="00FC3332" w:rsidP="00FC3332">
            <w:pPr>
              <w:pStyle w:val="ListParagraph"/>
              <w:numPr>
                <w:ilvl w:val="0"/>
                <w:numId w:val="1"/>
              </w:numPr>
              <w:spacing w:before="80" w:after="80"/>
              <w:rPr>
                <w:rFonts w:cs="Arial"/>
                <w:b/>
                <w:color w:val="FFFFFF"/>
                <w:sz w:val="20"/>
              </w:rPr>
            </w:pPr>
            <w:r>
              <w:rPr>
                <w:rFonts w:cs="Arial"/>
                <w:b/>
                <w:color w:val="FFFFFF"/>
                <w:sz w:val="20"/>
              </w:rPr>
              <w:t>Pricing and Terms of Supply</w:t>
            </w:r>
            <w:r w:rsidRPr="001252E1">
              <w:rPr>
                <w:rFonts w:cs="Arial"/>
                <w:b/>
                <w:color w:val="FFFFFF"/>
                <w:sz w:val="20"/>
              </w:rPr>
              <w:t xml:space="preserve"> </w:t>
            </w:r>
          </w:p>
        </w:tc>
      </w:tr>
      <w:tr w:rsidR="00FC3332" w:rsidRPr="001252E1" w14:paraId="46961F20" w14:textId="77777777" w:rsidTr="00E6550C">
        <w:tc>
          <w:tcPr>
            <w:tcW w:w="14459" w:type="dxa"/>
            <w:shd w:val="clear" w:color="auto" w:fill="D9D9D9"/>
            <w:vAlign w:val="center"/>
          </w:tcPr>
          <w:p w14:paraId="68482F72" w14:textId="77777777" w:rsidR="00FC3332" w:rsidRPr="00864EC5" w:rsidRDefault="00FC3332" w:rsidP="00E6550C">
            <w:pPr>
              <w:spacing w:before="80" w:after="80"/>
              <w:rPr>
                <w:rFonts w:cs="Arial"/>
                <w:sz w:val="18"/>
                <w:szCs w:val="18"/>
              </w:rPr>
            </w:pPr>
            <w:r w:rsidRPr="00864EC5">
              <w:rPr>
                <w:rFonts w:cs="Arial"/>
                <w:sz w:val="18"/>
                <w:szCs w:val="18"/>
              </w:rPr>
              <w:t>As outlined in the RFP, you are required to submit prices for each product you are intending to supply.</w:t>
            </w:r>
          </w:p>
          <w:p w14:paraId="34511968" w14:textId="77777777" w:rsidR="00FC3332" w:rsidRPr="00864EC5" w:rsidRDefault="00FC3332" w:rsidP="00E6550C">
            <w:pPr>
              <w:spacing w:before="80" w:after="80"/>
              <w:rPr>
                <w:rFonts w:cs="Arial"/>
                <w:sz w:val="18"/>
                <w:szCs w:val="18"/>
              </w:rPr>
            </w:pPr>
            <w:r w:rsidRPr="00864EC5">
              <w:rPr>
                <w:rFonts w:cs="Arial"/>
                <w:sz w:val="18"/>
                <w:szCs w:val="18"/>
              </w:rPr>
              <w:t xml:space="preserve">All prices must be in New Zealand dollars and exclusive of GST.  </w:t>
            </w:r>
          </w:p>
          <w:p w14:paraId="26488153" w14:textId="77777777" w:rsidR="00FC3332" w:rsidRPr="00AF2939" w:rsidRDefault="00FC3332" w:rsidP="00E6550C">
            <w:pPr>
              <w:spacing w:before="80" w:after="80"/>
              <w:rPr>
                <w:rFonts w:cs="Arial"/>
                <w:sz w:val="20"/>
              </w:rPr>
            </w:pPr>
            <w:r w:rsidRPr="00864EC5">
              <w:rPr>
                <w:rFonts w:cs="Arial"/>
                <w:sz w:val="18"/>
                <w:szCs w:val="18"/>
              </w:rPr>
              <w:t xml:space="preserve">Please provide pricing details in Attachment 1. </w:t>
            </w:r>
          </w:p>
        </w:tc>
      </w:tr>
    </w:tbl>
    <w:p w14:paraId="0834DD87" w14:textId="77777777" w:rsidR="00FC3332" w:rsidRDefault="00FC3332" w:rsidP="00FC3332">
      <w:pPr>
        <w:pStyle w:val="Indent1"/>
        <w:jc w:val="both"/>
        <w:rPr>
          <w:color w:val="000000"/>
          <w:sz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FC3332" w:rsidRPr="001252E1" w14:paraId="369F8946" w14:textId="77777777" w:rsidTr="00E6550C">
        <w:tc>
          <w:tcPr>
            <w:tcW w:w="14459" w:type="dxa"/>
            <w:shd w:val="clear" w:color="auto" w:fill="404040"/>
          </w:tcPr>
          <w:p w14:paraId="6F2341C8" w14:textId="77777777" w:rsidR="00FC3332" w:rsidRPr="001252E1" w:rsidRDefault="00FC3332" w:rsidP="00FC3332">
            <w:pPr>
              <w:pStyle w:val="ListParagraph"/>
              <w:numPr>
                <w:ilvl w:val="0"/>
                <w:numId w:val="1"/>
              </w:numPr>
              <w:spacing w:before="80" w:after="80"/>
              <w:rPr>
                <w:rFonts w:cs="Arial"/>
                <w:b/>
                <w:color w:val="FFFFFF"/>
                <w:sz w:val="20"/>
              </w:rPr>
            </w:pPr>
            <w:r>
              <w:rPr>
                <w:rFonts w:cs="Arial"/>
                <w:b/>
                <w:color w:val="FFFFFF"/>
                <w:sz w:val="20"/>
              </w:rPr>
              <w:t>Scope for negotiation</w:t>
            </w:r>
            <w:r w:rsidRPr="001252E1">
              <w:rPr>
                <w:rFonts w:cs="Arial"/>
                <w:b/>
                <w:color w:val="FFFFFF"/>
                <w:sz w:val="20"/>
              </w:rPr>
              <w:t xml:space="preserve"> </w:t>
            </w:r>
          </w:p>
        </w:tc>
      </w:tr>
      <w:tr w:rsidR="00FC3332" w:rsidRPr="00AF2939" w14:paraId="709FDDD4" w14:textId="77777777" w:rsidTr="00E6550C">
        <w:tc>
          <w:tcPr>
            <w:tcW w:w="14459" w:type="dxa"/>
            <w:shd w:val="clear" w:color="auto" w:fill="D9D9D9"/>
            <w:vAlign w:val="center"/>
          </w:tcPr>
          <w:p w14:paraId="21620066" w14:textId="77777777" w:rsidR="00FC3332" w:rsidRDefault="00FC3332" w:rsidP="00E6550C">
            <w:pPr>
              <w:spacing w:before="80" w:after="80"/>
              <w:rPr>
                <w:rFonts w:cs="Arial"/>
                <w:sz w:val="18"/>
                <w:szCs w:val="18"/>
              </w:rPr>
            </w:pPr>
            <w:r w:rsidRPr="00864EC5">
              <w:rPr>
                <w:rFonts w:cs="Arial"/>
                <w:sz w:val="18"/>
                <w:szCs w:val="18"/>
              </w:rPr>
              <w:t xml:space="preserve">Having considered the </w:t>
            </w:r>
            <w:r w:rsidRPr="00864EC5">
              <w:rPr>
                <w:rFonts w:cs="Arial"/>
                <w:i/>
                <w:iCs/>
                <w:sz w:val="18"/>
                <w:szCs w:val="18"/>
              </w:rPr>
              <w:t>Pharmac standard terms and conditions for the supply of pharmaceuticals</w:t>
            </w:r>
            <w:r w:rsidRPr="00864EC5">
              <w:rPr>
                <w:rFonts w:cs="Arial"/>
                <w:sz w:val="18"/>
                <w:szCs w:val="18"/>
              </w:rPr>
              <w:t xml:space="preserve"> are there any special terms you would like to note up front?</w:t>
            </w:r>
            <w:r>
              <w:rPr>
                <w:rFonts w:cs="Arial"/>
                <w:sz w:val="18"/>
                <w:szCs w:val="18"/>
              </w:rPr>
              <w:t xml:space="preserve"> If yes, please compete Attachment 2.</w:t>
            </w:r>
            <w:r w:rsidRPr="00864EC5">
              <w:rPr>
                <w:rFonts w:cs="Arial"/>
                <w:sz w:val="18"/>
                <w:szCs w:val="18"/>
              </w:rPr>
              <w:t xml:space="preserve"> Please refer to the Out of Scope and Negotiation sections of the RFP for areas Pharmac will not negotiate on.</w:t>
            </w:r>
          </w:p>
          <w:p w14:paraId="47B604D9" w14:textId="77777777" w:rsidR="00FC3332" w:rsidRPr="00864EC5" w:rsidRDefault="00FC3332" w:rsidP="00E6550C">
            <w:pPr>
              <w:spacing w:before="80" w:after="80"/>
              <w:rPr>
                <w:rFonts w:cs="Arial"/>
                <w:sz w:val="18"/>
                <w:szCs w:val="18"/>
              </w:rPr>
            </w:pPr>
            <w:r>
              <w:rPr>
                <w:rFonts w:cs="Arial"/>
                <w:sz w:val="18"/>
                <w:szCs w:val="18"/>
              </w:rPr>
              <w:t>It is Pharmac’s expectation that the terms of supply stated in Pharmac’s standard terms and conditions will apply to</w:t>
            </w:r>
            <w:r w:rsidRPr="00864EC5">
              <w:rPr>
                <w:rFonts w:cs="Arial"/>
                <w:sz w:val="18"/>
                <w:szCs w:val="18"/>
              </w:rPr>
              <w:t xml:space="preserve"> insulin pumps</w:t>
            </w:r>
            <w:r>
              <w:rPr>
                <w:rFonts w:cs="Arial"/>
                <w:sz w:val="18"/>
                <w:szCs w:val="18"/>
              </w:rPr>
              <w:t>, consumables</w:t>
            </w:r>
            <w:r w:rsidRPr="00864EC5">
              <w:rPr>
                <w:rFonts w:cs="Arial"/>
                <w:sz w:val="18"/>
                <w:szCs w:val="18"/>
              </w:rPr>
              <w:t xml:space="preserve"> and CGMs with or without</w:t>
            </w:r>
            <w:r>
              <w:rPr>
                <w:rFonts w:cs="Arial"/>
                <w:sz w:val="18"/>
                <w:szCs w:val="18"/>
              </w:rPr>
              <w:t xml:space="preserve"> an</w:t>
            </w:r>
            <w:r w:rsidRPr="00864EC5">
              <w:rPr>
                <w:rFonts w:cs="Arial"/>
                <w:sz w:val="18"/>
                <w:szCs w:val="18"/>
              </w:rPr>
              <w:t xml:space="preserve"> </w:t>
            </w:r>
            <w:r>
              <w:rPr>
                <w:rFonts w:cs="Arial"/>
                <w:sz w:val="18"/>
                <w:szCs w:val="18"/>
              </w:rPr>
              <w:t xml:space="preserve">AID system, however Pharmac acknowledges that </w:t>
            </w:r>
            <w:r w:rsidRPr="00864EC5">
              <w:rPr>
                <w:rFonts w:cs="Arial"/>
                <w:sz w:val="18"/>
                <w:szCs w:val="18"/>
              </w:rPr>
              <w:t>special terms will</w:t>
            </w:r>
            <w:r>
              <w:rPr>
                <w:rFonts w:cs="Arial"/>
                <w:sz w:val="18"/>
                <w:szCs w:val="18"/>
              </w:rPr>
              <w:t xml:space="preserve"> need</w:t>
            </w:r>
            <w:r w:rsidRPr="00864EC5">
              <w:rPr>
                <w:rFonts w:cs="Arial"/>
                <w:sz w:val="18"/>
                <w:szCs w:val="18"/>
              </w:rPr>
              <w:t xml:space="preserve"> be added to the standard terms and conditions</w:t>
            </w:r>
            <w:r>
              <w:rPr>
                <w:rFonts w:cs="Arial"/>
                <w:sz w:val="18"/>
                <w:szCs w:val="18"/>
              </w:rPr>
              <w:t>, for example including but not limited to</w:t>
            </w:r>
            <w:r w:rsidRPr="00864EC5">
              <w:rPr>
                <w:rFonts w:cs="Arial"/>
                <w:sz w:val="18"/>
                <w:szCs w:val="18"/>
              </w:rPr>
              <w:t>:</w:t>
            </w:r>
          </w:p>
          <w:p w14:paraId="2CE4D0B9" w14:textId="77777777" w:rsidR="00FC3332" w:rsidRDefault="00FC3332" w:rsidP="00FC3332">
            <w:pPr>
              <w:pStyle w:val="ListParagraph"/>
              <w:numPr>
                <w:ilvl w:val="0"/>
                <w:numId w:val="15"/>
              </w:numPr>
              <w:spacing w:before="80" w:after="80"/>
              <w:rPr>
                <w:rFonts w:cs="Arial"/>
                <w:sz w:val="18"/>
                <w:szCs w:val="18"/>
              </w:rPr>
            </w:pPr>
            <w:r w:rsidRPr="00864EC5">
              <w:rPr>
                <w:rFonts w:cs="Arial"/>
                <w:sz w:val="18"/>
                <w:szCs w:val="18"/>
              </w:rPr>
              <w:t xml:space="preserve">ICT requirements for insulin pumps and CGMs with or without </w:t>
            </w:r>
            <w:r>
              <w:rPr>
                <w:rFonts w:cs="Arial"/>
                <w:sz w:val="18"/>
                <w:szCs w:val="18"/>
              </w:rPr>
              <w:t>AID system</w:t>
            </w:r>
            <w:r w:rsidRPr="00864EC5">
              <w:rPr>
                <w:rFonts w:cs="Arial"/>
                <w:sz w:val="18"/>
                <w:szCs w:val="18"/>
              </w:rPr>
              <w:t xml:space="preserve"> functionality</w:t>
            </w:r>
            <w:r>
              <w:rPr>
                <w:rFonts w:cs="Arial"/>
                <w:sz w:val="18"/>
                <w:szCs w:val="18"/>
              </w:rPr>
              <w:t>, for example:</w:t>
            </w:r>
          </w:p>
          <w:p w14:paraId="61282584" w14:textId="77777777" w:rsidR="00FC3332" w:rsidRPr="008419B3" w:rsidRDefault="00FC3332" w:rsidP="00FC3332">
            <w:pPr>
              <w:pStyle w:val="ListParagraph"/>
              <w:numPr>
                <w:ilvl w:val="1"/>
                <w:numId w:val="15"/>
              </w:numPr>
              <w:spacing w:after="0"/>
              <w:contextualSpacing w:val="0"/>
              <w:rPr>
                <w:rFonts w:ascii="Calibri" w:hAnsi="Calibri"/>
                <w:sz w:val="18"/>
                <w:szCs w:val="18"/>
              </w:rPr>
            </w:pPr>
            <w:r w:rsidRPr="008419B3">
              <w:rPr>
                <w:sz w:val="18"/>
                <w:szCs w:val="18"/>
              </w:rPr>
              <w:t xml:space="preserve">Software support services  </w:t>
            </w:r>
          </w:p>
          <w:p w14:paraId="5C3430C3" w14:textId="77777777" w:rsidR="00FC3332" w:rsidRPr="008419B3" w:rsidRDefault="00FC3332" w:rsidP="00FC3332">
            <w:pPr>
              <w:pStyle w:val="ListParagraph"/>
              <w:numPr>
                <w:ilvl w:val="1"/>
                <w:numId w:val="15"/>
              </w:numPr>
              <w:spacing w:after="0"/>
              <w:contextualSpacing w:val="0"/>
              <w:rPr>
                <w:sz w:val="18"/>
                <w:szCs w:val="18"/>
              </w:rPr>
            </w:pPr>
            <w:r w:rsidRPr="008419B3">
              <w:rPr>
                <w:sz w:val="18"/>
                <w:szCs w:val="18"/>
              </w:rPr>
              <w:t>Security monitoring</w:t>
            </w:r>
            <w:r>
              <w:rPr>
                <w:sz w:val="18"/>
                <w:szCs w:val="18"/>
              </w:rPr>
              <w:t xml:space="preserve">, </w:t>
            </w:r>
            <w:proofErr w:type="gramStart"/>
            <w:r w:rsidRPr="008419B3">
              <w:rPr>
                <w:sz w:val="18"/>
                <w:szCs w:val="18"/>
              </w:rPr>
              <w:t>disclosures</w:t>
            </w:r>
            <w:proofErr w:type="gramEnd"/>
            <w:r>
              <w:rPr>
                <w:sz w:val="18"/>
                <w:szCs w:val="18"/>
              </w:rPr>
              <w:t xml:space="preserve"> and incident management</w:t>
            </w:r>
            <w:r w:rsidRPr="008419B3">
              <w:rPr>
                <w:sz w:val="18"/>
                <w:szCs w:val="18"/>
              </w:rPr>
              <w:t xml:space="preserve"> </w:t>
            </w:r>
          </w:p>
          <w:p w14:paraId="593F93B0" w14:textId="77777777" w:rsidR="00FC3332" w:rsidRPr="008419B3" w:rsidRDefault="00FC3332" w:rsidP="00FC3332">
            <w:pPr>
              <w:pStyle w:val="ListParagraph"/>
              <w:numPr>
                <w:ilvl w:val="1"/>
                <w:numId w:val="15"/>
              </w:numPr>
              <w:spacing w:after="0"/>
              <w:contextualSpacing w:val="0"/>
              <w:rPr>
                <w:sz w:val="18"/>
                <w:szCs w:val="18"/>
              </w:rPr>
            </w:pPr>
            <w:r>
              <w:rPr>
                <w:sz w:val="18"/>
                <w:szCs w:val="18"/>
              </w:rPr>
              <w:t>Compliance with</w:t>
            </w:r>
            <w:r w:rsidRPr="008419B3">
              <w:rPr>
                <w:sz w:val="18"/>
                <w:szCs w:val="18"/>
              </w:rPr>
              <w:t xml:space="preserve"> </w:t>
            </w:r>
            <w:r>
              <w:rPr>
                <w:sz w:val="18"/>
                <w:szCs w:val="18"/>
              </w:rPr>
              <w:t>p</w:t>
            </w:r>
            <w:r w:rsidRPr="008419B3">
              <w:rPr>
                <w:sz w:val="18"/>
                <w:szCs w:val="18"/>
              </w:rPr>
              <w:t>rivacy laws</w:t>
            </w:r>
            <w:r>
              <w:rPr>
                <w:sz w:val="18"/>
                <w:szCs w:val="18"/>
              </w:rPr>
              <w:t>, data sovereignty</w:t>
            </w:r>
            <w:r w:rsidRPr="008419B3">
              <w:rPr>
                <w:sz w:val="18"/>
                <w:szCs w:val="18"/>
              </w:rPr>
              <w:t xml:space="preserve"> and </w:t>
            </w:r>
            <w:r>
              <w:rPr>
                <w:sz w:val="18"/>
                <w:szCs w:val="18"/>
              </w:rPr>
              <w:t xml:space="preserve">associated policies, </w:t>
            </w:r>
            <w:proofErr w:type="gramStart"/>
            <w:r>
              <w:rPr>
                <w:sz w:val="18"/>
                <w:szCs w:val="18"/>
              </w:rPr>
              <w:t>processes</w:t>
            </w:r>
            <w:proofErr w:type="gramEnd"/>
            <w:r>
              <w:rPr>
                <w:sz w:val="18"/>
                <w:szCs w:val="18"/>
              </w:rPr>
              <w:t xml:space="preserve"> and guidelines</w:t>
            </w:r>
          </w:p>
          <w:p w14:paraId="7711A186" w14:textId="77777777" w:rsidR="00FC3332" w:rsidRDefault="00FC3332" w:rsidP="00FC3332">
            <w:pPr>
              <w:pStyle w:val="ListParagraph"/>
              <w:numPr>
                <w:ilvl w:val="1"/>
                <w:numId w:val="15"/>
              </w:numPr>
              <w:spacing w:after="0"/>
              <w:contextualSpacing w:val="0"/>
              <w:rPr>
                <w:sz w:val="18"/>
                <w:szCs w:val="18"/>
              </w:rPr>
            </w:pPr>
            <w:r>
              <w:rPr>
                <w:sz w:val="18"/>
                <w:szCs w:val="18"/>
              </w:rPr>
              <w:t>S</w:t>
            </w:r>
            <w:r w:rsidRPr="008419B3">
              <w:rPr>
                <w:sz w:val="18"/>
                <w:szCs w:val="18"/>
              </w:rPr>
              <w:t>oftware upgrades</w:t>
            </w:r>
            <w:r>
              <w:rPr>
                <w:sz w:val="18"/>
                <w:szCs w:val="18"/>
              </w:rPr>
              <w:t xml:space="preserve"> and updates</w:t>
            </w:r>
          </w:p>
          <w:p w14:paraId="7A6E82AB" w14:textId="77777777" w:rsidR="00FC3332" w:rsidRPr="008419B3" w:rsidRDefault="00FC3332" w:rsidP="00FC3332">
            <w:pPr>
              <w:pStyle w:val="ListParagraph"/>
              <w:numPr>
                <w:ilvl w:val="1"/>
                <w:numId w:val="15"/>
              </w:numPr>
              <w:spacing w:after="0"/>
              <w:contextualSpacing w:val="0"/>
              <w:rPr>
                <w:sz w:val="18"/>
                <w:szCs w:val="18"/>
              </w:rPr>
            </w:pPr>
            <w:r>
              <w:rPr>
                <w:sz w:val="18"/>
                <w:szCs w:val="18"/>
              </w:rPr>
              <w:t>Software licensing</w:t>
            </w:r>
            <w:r w:rsidRPr="008419B3">
              <w:rPr>
                <w:sz w:val="18"/>
                <w:szCs w:val="18"/>
              </w:rPr>
              <w:t xml:space="preserve"> </w:t>
            </w:r>
          </w:p>
          <w:p w14:paraId="7C97D706" w14:textId="77777777" w:rsidR="00FC3332" w:rsidRPr="008419B3" w:rsidRDefault="00FC3332" w:rsidP="00FC3332">
            <w:pPr>
              <w:pStyle w:val="ListParagraph"/>
              <w:numPr>
                <w:ilvl w:val="1"/>
                <w:numId w:val="15"/>
              </w:numPr>
              <w:spacing w:after="0"/>
              <w:contextualSpacing w:val="0"/>
              <w:rPr>
                <w:sz w:val="18"/>
                <w:szCs w:val="18"/>
              </w:rPr>
            </w:pPr>
            <w:r>
              <w:rPr>
                <w:sz w:val="18"/>
                <w:szCs w:val="18"/>
              </w:rPr>
              <w:t xml:space="preserve">Data security, including access and use of data, for example to Te </w:t>
            </w:r>
            <w:proofErr w:type="spellStart"/>
            <w:r>
              <w:rPr>
                <w:sz w:val="18"/>
                <w:szCs w:val="18"/>
              </w:rPr>
              <w:t>Whatu</w:t>
            </w:r>
            <w:proofErr w:type="spellEnd"/>
            <w:r>
              <w:rPr>
                <w:sz w:val="18"/>
                <w:szCs w:val="18"/>
              </w:rPr>
              <w:t xml:space="preserve"> Ora and patients</w:t>
            </w:r>
          </w:p>
          <w:p w14:paraId="6820F996" w14:textId="77777777" w:rsidR="00FC3332" w:rsidRPr="008419B3" w:rsidRDefault="00FC3332" w:rsidP="00FC3332">
            <w:pPr>
              <w:pStyle w:val="ListParagraph"/>
              <w:numPr>
                <w:ilvl w:val="1"/>
                <w:numId w:val="15"/>
              </w:numPr>
              <w:spacing w:after="0"/>
              <w:contextualSpacing w:val="0"/>
              <w:rPr>
                <w:sz w:val="18"/>
                <w:szCs w:val="18"/>
              </w:rPr>
            </w:pPr>
            <w:r>
              <w:rPr>
                <w:sz w:val="18"/>
                <w:szCs w:val="18"/>
              </w:rPr>
              <w:t>Interoperability to associated devices and systems</w:t>
            </w:r>
          </w:p>
          <w:p w14:paraId="5413EBCC" w14:textId="77777777" w:rsidR="00FC3332" w:rsidRPr="00864EC5" w:rsidRDefault="00FC3332" w:rsidP="00E6550C">
            <w:pPr>
              <w:pStyle w:val="ListParagraph"/>
              <w:spacing w:before="80" w:after="80"/>
              <w:ind w:left="1440"/>
              <w:rPr>
                <w:rFonts w:cs="Arial"/>
                <w:sz w:val="18"/>
                <w:szCs w:val="18"/>
              </w:rPr>
            </w:pPr>
          </w:p>
          <w:p w14:paraId="1B49D810" w14:textId="77777777" w:rsidR="00FC3332" w:rsidRPr="00864EC5" w:rsidRDefault="00FC3332" w:rsidP="00FC3332">
            <w:pPr>
              <w:pStyle w:val="ListParagraph"/>
              <w:numPr>
                <w:ilvl w:val="0"/>
                <w:numId w:val="15"/>
              </w:numPr>
              <w:spacing w:before="80" w:after="80"/>
              <w:rPr>
                <w:rFonts w:cs="Arial"/>
                <w:sz w:val="18"/>
                <w:szCs w:val="18"/>
              </w:rPr>
            </w:pPr>
            <w:r w:rsidRPr="00864EC5">
              <w:rPr>
                <w:rFonts w:cs="Arial"/>
                <w:sz w:val="18"/>
                <w:szCs w:val="18"/>
              </w:rPr>
              <w:t>Supply in a dual-supply status arrangement</w:t>
            </w:r>
          </w:p>
          <w:p w14:paraId="7AF2A750" w14:textId="77777777" w:rsidR="00FC3332" w:rsidRDefault="00FC3332" w:rsidP="00E6550C">
            <w:pPr>
              <w:spacing w:before="80" w:after="80"/>
              <w:rPr>
                <w:rFonts w:cs="Arial"/>
                <w:sz w:val="18"/>
                <w:szCs w:val="18"/>
              </w:rPr>
            </w:pPr>
            <w:r>
              <w:rPr>
                <w:rFonts w:cs="Arial"/>
                <w:sz w:val="18"/>
                <w:szCs w:val="18"/>
              </w:rPr>
              <w:t xml:space="preserve">Please note that the above examples are indicative only and other special or alternative terms may be required to be added to the agreement </w:t>
            </w:r>
            <w:proofErr w:type="gramStart"/>
            <w:r>
              <w:rPr>
                <w:rFonts w:cs="Arial"/>
                <w:sz w:val="18"/>
                <w:szCs w:val="18"/>
              </w:rPr>
              <w:t>as a result of</w:t>
            </w:r>
            <w:proofErr w:type="gramEnd"/>
            <w:r>
              <w:rPr>
                <w:rFonts w:cs="Arial"/>
                <w:sz w:val="18"/>
                <w:szCs w:val="18"/>
              </w:rPr>
              <w:t xml:space="preserve"> the RFP process.</w:t>
            </w:r>
          </w:p>
          <w:p w14:paraId="4A09AF88" w14:textId="77777777" w:rsidR="00FC3332" w:rsidRPr="003D1BC7" w:rsidRDefault="00FC3332" w:rsidP="00E6550C">
            <w:pPr>
              <w:spacing w:before="80" w:after="80"/>
              <w:rPr>
                <w:rFonts w:cs="Arial"/>
                <w:sz w:val="18"/>
                <w:szCs w:val="18"/>
              </w:rPr>
            </w:pPr>
            <w:r>
              <w:rPr>
                <w:rFonts w:cs="Arial"/>
                <w:sz w:val="18"/>
                <w:szCs w:val="18"/>
              </w:rPr>
              <w:t xml:space="preserve">Please note that completion of Attachment 2 or being selected as a preferred supplier does not guarantee Pharmac acceptance of all requested amendments included in Attachment 2. </w:t>
            </w:r>
          </w:p>
        </w:tc>
      </w:tr>
    </w:tbl>
    <w:p w14:paraId="400DFDA9" w14:textId="77777777" w:rsidR="00FC3332" w:rsidRDefault="00FC3332" w:rsidP="00FC3332">
      <w:pPr>
        <w:pStyle w:val="Indent1"/>
        <w:jc w:val="both"/>
        <w:rPr>
          <w:color w:val="000000"/>
          <w:sz w:val="20"/>
        </w:rPr>
      </w:pPr>
    </w:p>
    <w:p w14:paraId="73C908BE" w14:textId="77777777" w:rsidR="00FC3332" w:rsidRDefault="00FC3332" w:rsidP="00FC3332">
      <w:pPr>
        <w:ind w:left="567"/>
      </w:pPr>
    </w:p>
    <w:p w14:paraId="026164C0" w14:textId="77777777" w:rsidR="00FC3332" w:rsidRDefault="00FC3332" w:rsidP="00FC3332">
      <w:pPr>
        <w:pStyle w:val="Indent1"/>
        <w:jc w:val="both"/>
        <w:rPr>
          <w:color w:val="000000"/>
          <w:sz w:val="20"/>
        </w:rPr>
      </w:pPr>
    </w:p>
    <w:p w14:paraId="6D62D9D0" w14:textId="77777777" w:rsidR="00FC3332" w:rsidRDefault="00FC3332" w:rsidP="00FC3332">
      <w:pPr>
        <w:pStyle w:val="Indent1"/>
        <w:keepNext/>
        <w:ind w:left="0"/>
        <w:jc w:val="both"/>
        <w:rPr>
          <w:color w:val="000000"/>
          <w:sz w:val="20"/>
        </w:rPr>
      </w:pPr>
    </w:p>
    <w:p w14:paraId="044AE606" w14:textId="77777777" w:rsidR="00FC3332" w:rsidRDefault="00FC3332" w:rsidP="00FC3332">
      <w:pPr>
        <w:pStyle w:val="Indent1"/>
        <w:keepNext/>
        <w:jc w:val="both"/>
        <w:rPr>
          <w:color w:val="000000"/>
          <w:sz w:val="20"/>
        </w:rPr>
      </w:pPr>
      <w:r>
        <w:rPr>
          <w:color w:val="000000"/>
          <w:sz w:val="20"/>
        </w:rPr>
        <w:t xml:space="preserve">Signed for and on behalf of </w:t>
      </w:r>
      <w:r>
        <w:rPr>
          <w:b/>
          <w:color w:val="000000"/>
          <w:sz w:val="20"/>
        </w:rPr>
        <w:t>&lt;insert name of supplier&gt;</w:t>
      </w:r>
      <w:r>
        <w:rPr>
          <w:color w:val="000000"/>
          <w:sz w:val="20"/>
        </w:rPr>
        <w:t xml:space="preserve"> by</w:t>
      </w:r>
    </w:p>
    <w:p w14:paraId="4867161F" w14:textId="77777777" w:rsidR="00FC3332" w:rsidRDefault="00FC3332" w:rsidP="00FC3332">
      <w:pPr>
        <w:pStyle w:val="Indent1"/>
        <w:keepNext/>
        <w:jc w:val="both"/>
        <w:rPr>
          <w:color w:val="000000"/>
          <w:sz w:val="20"/>
        </w:rPr>
      </w:pPr>
    </w:p>
    <w:p w14:paraId="35C887F7" w14:textId="77777777" w:rsidR="00FC3332" w:rsidRDefault="00FC3332" w:rsidP="00FC3332">
      <w:pPr>
        <w:pStyle w:val="Indent1"/>
        <w:keepNext/>
        <w:spacing w:after="0"/>
        <w:jc w:val="both"/>
        <w:rPr>
          <w:color w:val="000000"/>
          <w:sz w:val="20"/>
        </w:rPr>
      </w:pPr>
      <w:r>
        <w:rPr>
          <w:color w:val="000000"/>
          <w:sz w:val="20"/>
        </w:rPr>
        <w:t>____________________</w:t>
      </w:r>
    </w:p>
    <w:p w14:paraId="6914ED5D" w14:textId="77777777" w:rsidR="00FC3332" w:rsidRDefault="00FC3332" w:rsidP="00FC3332">
      <w:pPr>
        <w:pStyle w:val="Indent1"/>
        <w:keepNext/>
        <w:rPr>
          <w:color w:val="000000"/>
          <w:sz w:val="20"/>
        </w:rPr>
      </w:pPr>
      <w:r>
        <w:rPr>
          <w:b/>
          <w:color w:val="000000"/>
          <w:sz w:val="20"/>
        </w:rPr>
        <w:t>&lt;Insert name&gt;</w:t>
      </w:r>
      <w:r>
        <w:rPr>
          <w:b/>
          <w:color w:val="000000"/>
          <w:sz w:val="20"/>
        </w:rPr>
        <w:br/>
        <w:t>&lt;Insert designation&gt;</w:t>
      </w:r>
    </w:p>
    <w:p w14:paraId="0FCF0CBD" w14:textId="77777777" w:rsidR="004C6484" w:rsidRPr="00C87F1A" w:rsidRDefault="004C6484">
      <w:pPr>
        <w:rPr>
          <w:rFonts w:cs="Arial"/>
          <w:szCs w:val="22"/>
        </w:rPr>
      </w:pPr>
    </w:p>
    <w:sectPr w:rsidR="004C6484" w:rsidRPr="00C87F1A" w:rsidSect="00FC3332">
      <w:headerReference w:type="even" r:id="rId10"/>
      <w:headerReference w:type="default" r:id="rId11"/>
      <w:footerReference w:type="even" r:id="rId12"/>
      <w:footerReference w:type="default" r:id="rId13"/>
      <w:headerReference w:type="first" r:id="rId14"/>
      <w:footerReference w:type="first" r:id="rId15"/>
      <w:pgSz w:w="15840" w:h="12240" w:orient="landscape"/>
      <w:pgMar w:top="1800" w:right="1440" w:bottom="1800" w:left="117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1D4F" w14:textId="77777777" w:rsidR="00FC3332" w:rsidRDefault="00FC3332">
      <w:r>
        <w:separator/>
      </w:r>
    </w:p>
  </w:endnote>
  <w:endnote w:type="continuationSeparator" w:id="0">
    <w:p w14:paraId="59A82660" w14:textId="77777777" w:rsidR="00FC3332" w:rsidRDefault="00FC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FDC4"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923" w14:textId="77777777" w:rsidR="00C87F1A" w:rsidRPr="00D22024" w:rsidRDefault="00C87F1A" w:rsidP="00D22024">
    <w:pPr>
      <w:tabs>
        <w:tab w:val="right" w:pos="8550"/>
      </w:tabs>
      <w:rPr>
        <w:rFonts w:cs="Arial"/>
        <w:sz w:val="16"/>
        <w:szCs w:val="16"/>
      </w:rPr>
    </w:pPr>
    <w:r w:rsidRPr="00736168">
      <w:rPr>
        <w:rFonts w:cs="Arial"/>
        <w:sz w:val="16"/>
        <w:szCs w:val="16"/>
      </w:rPr>
      <w:fldChar w:fldCharType="begin"/>
    </w:r>
    <w:r w:rsidRPr="00736168">
      <w:rPr>
        <w:rFonts w:cs="Arial"/>
        <w:sz w:val="16"/>
        <w:szCs w:val="16"/>
      </w:rPr>
      <w:instrText xml:space="preserve"> DOCPROPERTY  Objective-Id  \* MERGEFORMAT </w:instrText>
    </w:r>
    <w:r w:rsidRPr="00736168">
      <w:rPr>
        <w:rFonts w:cs="Arial"/>
        <w:sz w:val="16"/>
        <w:szCs w:val="16"/>
      </w:rPr>
      <w:fldChar w:fldCharType="separate"/>
    </w:r>
    <w:r w:rsidR="00D22024">
      <w:rPr>
        <w:rFonts w:cs="Arial"/>
        <w:sz w:val="16"/>
        <w:szCs w:val="16"/>
      </w:rPr>
      <w:t>A964180</w:t>
    </w:r>
    <w:r w:rsidRPr="00736168">
      <w:rPr>
        <w:rFonts w:cs="Arial"/>
        <w:sz w:val="16"/>
        <w:szCs w:val="16"/>
      </w:rPr>
      <w:fldChar w:fldCharType="end"/>
    </w:r>
    <w:r w:rsidRPr="00736168">
      <w:rPr>
        <w:rFonts w:cs="Arial"/>
        <w:sz w:val="16"/>
        <w:szCs w:val="16"/>
      </w:rPr>
      <w:t xml:space="preserve">  </w:t>
    </w:r>
    <w:r w:rsidR="00D22024">
      <w:rPr>
        <w:rFonts w:cs="Arial"/>
        <w:sz w:val="16"/>
        <w:szCs w:val="16"/>
      </w:rPr>
      <w:tab/>
    </w:r>
    <w:r w:rsidRPr="00C87F1A">
      <w:rPr>
        <w:rFonts w:cs="Arial"/>
        <w:sz w:val="16"/>
        <w:szCs w:val="16"/>
      </w:rPr>
      <w:fldChar w:fldCharType="begin"/>
    </w:r>
    <w:r w:rsidRPr="00C87F1A">
      <w:rPr>
        <w:rFonts w:cs="Arial"/>
        <w:sz w:val="16"/>
        <w:szCs w:val="16"/>
      </w:rPr>
      <w:instrText xml:space="preserve"> PAGE </w:instrText>
    </w:r>
    <w:r w:rsidRPr="00C87F1A">
      <w:rPr>
        <w:rFonts w:cs="Arial"/>
        <w:sz w:val="16"/>
        <w:szCs w:val="16"/>
      </w:rPr>
      <w:fldChar w:fldCharType="separate"/>
    </w:r>
    <w:r w:rsidR="00D74064">
      <w:rPr>
        <w:rFonts w:cs="Arial"/>
        <w:noProof/>
        <w:sz w:val="16"/>
        <w:szCs w:val="16"/>
      </w:rPr>
      <w:t>1</w:t>
    </w:r>
    <w:r w:rsidRPr="00C87F1A">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7555"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6E21" w14:textId="77777777" w:rsidR="00FC3332" w:rsidRDefault="00FC3332">
      <w:r>
        <w:separator/>
      </w:r>
    </w:p>
  </w:footnote>
  <w:footnote w:type="continuationSeparator" w:id="0">
    <w:p w14:paraId="161C9FDD" w14:textId="77777777" w:rsidR="00FC3332" w:rsidRDefault="00FC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83F5" w14:textId="77777777" w:rsidR="00501BDA" w:rsidRDefault="0050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B561"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475F" w14:textId="77777777"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BEA"/>
    <w:multiLevelType w:val="hybridMultilevel"/>
    <w:tmpl w:val="A3F43B0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8406A"/>
    <w:multiLevelType w:val="hybridMultilevel"/>
    <w:tmpl w:val="B85634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644DFC"/>
    <w:multiLevelType w:val="hybridMultilevel"/>
    <w:tmpl w:val="1F08D2B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C75689"/>
    <w:multiLevelType w:val="multilevel"/>
    <w:tmpl w:val="D9E48EEA"/>
    <w:lvl w:ilvl="0">
      <w:start w:val="1"/>
      <w:numFmt w:val="decimal"/>
      <w:lvlText w:val="%1."/>
      <w:lvlJc w:val="left"/>
      <w:pPr>
        <w:ind w:left="360" w:hanging="360"/>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6172"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74512B"/>
    <w:multiLevelType w:val="hybridMultilevel"/>
    <w:tmpl w:val="FD4CE448"/>
    <w:lvl w:ilvl="0" w:tplc="14090001">
      <w:start w:val="1"/>
      <w:numFmt w:val="bullet"/>
      <w:lvlText w:val=""/>
      <w:lvlJc w:val="left"/>
      <w:pPr>
        <w:ind w:left="720" w:hanging="360"/>
      </w:pPr>
      <w:rPr>
        <w:rFonts w:ascii="Symbol" w:hAnsi="Symbol"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4F06CB"/>
    <w:multiLevelType w:val="hybridMultilevel"/>
    <w:tmpl w:val="8996B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5A4FB1"/>
    <w:multiLevelType w:val="hybridMultilevel"/>
    <w:tmpl w:val="F814D0E4"/>
    <w:lvl w:ilvl="0" w:tplc="14090001">
      <w:start w:val="1"/>
      <w:numFmt w:val="bullet"/>
      <w:lvlText w:val=""/>
      <w:lvlJc w:val="left"/>
      <w:pPr>
        <w:ind w:left="1062" w:hanging="360"/>
      </w:pPr>
      <w:rPr>
        <w:rFonts w:ascii="Symbol" w:hAnsi="Symbol" w:hint="default"/>
      </w:rPr>
    </w:lvl>
    <w:lvl w:ilvl="1" w:tplc="14090003" w:tentative="1">
      <w:start w:val="1"/>
      <w:numFmt w:val="bullet"/>
      <w:lvlText w:val="o"/>
      <w:lvlJc w:val="left"/>
      <w:pPr>
        <w:ind w:left="1782" w:hanging="360"/>
      </w:pPr>
      <w:rPr>
        <w:rFonts w:ascii="Courier New" w:hAnsi="Courier New" w:cs="Courier New" w:hint="default"/>
      </w:rPr>
    </w:lvl>
    <w:lvl w:ilvl="2" w:tplc="14090005" w:tentative="1">
      <w:start w:val="1"/>
      <w:numFmt w:val="bullet"/>
      <w:lvlText w:val=""/>
      <w:lvlJc w:val="left"/>
      <w:pPr>
        <w:ind w:left="2502" w:hanging="360"/>
      </w:pPr>
      <w:rPr>
        <w:rFonts w:ascii="Wingdings" w:hAnsi="Wingdings" w:hint="default"/>
      </w:rPr>
    </w:lvl>
    <w:lvl w:ilvl="3" w:tplc="14090001" w:tentative="1">
      <w:start w:val="1"/>
      <w:numFmt w:val="bullet"/>
      <w:lvlText w:val=""/>
      <w:lvlJc w:val="left"/>
      <w:pPr>
        <w:ind w:left="3222" w:hanging="360"/>
      </w:pPr>
      <w:rPr>
        <w:rFonts w:ascii="Symbol" w:hAnsi="Symbol" w:hint="default"/>
      </w:rPr>
    </w:lvl>
    <w:lvl w:ilvl="4" w:tplc="14090003" w:tentative="1">
      <w:start w:val="1"/>
      <w:numFmt w:val="bullet"/>
      <w:lvlText w:val="o"/>
      <w:lvlJc w:val="left"/>
      <w:pPr>
        <w:ind w:left="3942" w:hanging="360"/>
      </w:pPr>
      <w:rPr>
        <w:rFonts w:ascii="Courier New" w:hAnsi="Courier New" w:cs="Courier New" w:hint="default"/>
      </w:rPr>
    </w:lvl>
    <w:lvl w:ilvl="5" w:tplc="14090005" w:tentative="1">
      <w:start w:val="1"/>
      <w:numFmt w:val="bullet"/>
      <w:lvlText w:val=""/>
      <w:lvlJc w:val="left"/>
      <w:pPr>
        <w:ind w:left="4662" w:hanging="360"/>
      </w:pPr>
      <w:rPr>
        <w:rFonts w:ascii="Wingdings" w:hAnsi="Wingdings" w:hint="default"/>
      </w:rPr>
    </w:lvl>
    <w:lvl w:ilvl="6" w:tplc="14090001" w:tentative="1">
      <w:start w:val="1"/>
      <w:numFmt w:val="bullet"/>
      <w:lvlText w:val=""/>
      <w:lvlJc w:val="left"/>
      <w:pPr>
        <w:ind w:left="5382" w:hanging="360"/>
      </w:pPr>
      <w:rPr>
        <w:rFonts w:ascii="Symbol" w:hAnsi="Symbol" w:hint="default"/>
      </w:rPr>
    </w:lvl>
    <w:lvl w:ilvl="7" w:tplc="14090003" w:tentative="1">
      <w:start w:val="1"/>
      <w:numFmt w:val="bullet"/>
      <w:lvlText w:val="o"/>
      <w:lvlJc w:val="left"/>
      <w:pPr>
        <w:ind w:left="6102" w:hanging="360"/>
      </w:pPr>
      <w:rPr>
        <w:rFonts w:ascii="Courier New" w:hAnsi="Courier New" w:cs="Courier New" w:hint="default"/>
      </w:rPr>
    </w:lvl>
    <w:lvl w:ilvl="8" w:tplc="14090005" w:tentative="1">
      <w:start w:val="1"/>
      <w:numFmt w:val="bullet"/>
      <w:lvlText w:val=""/>
      <w:lvlJc w:val="left"/>
      <w:pPr>
        <w:ind w:left="6822" w:hanging="360"/>
      </w:pPr>
      <w:rPr>
        <w:rFonts w:ascii="Wingdings" w:hAnsi="Wingdings" w:hint="default"/>
      </w:rPr>
    </w:lvl>
  </w:abstractNum>
  <w:abstractNum w:abstractNumId="14" w15:restartNumberingAfterBreak="0">
    <w:nsid w:val="67765585"/>
    <w:multiLevelType w:val="hybridMultilevel"/>
    <w:tmpl w:val="7CD46B28"/>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D2294A"/>
    <w:multiLevelType w:val="hybridMultilevel"/>
    <w:tmpl w:val="6AFA8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8992506">
    <w:abstractNumId w:val="5"/>
  </w:num>
  <w:num w:numId="2" w16cid:durableId="347146094">
    <w:abstractNumId w:val="6"/>
  </w:num>
  <w:num w:numId="3" w16cid:durableId="1062100189">
    <w:abstractNumId w:val="13"/>
  </w:num>
  <w:num w:numId="4" w16cid:durableId="1532381287">
    <w:abstractNumId w:val="14"/>
  </w:num>
  <w:num w:numId="5" w16cid:durableId="1277366399">
    <w:abstractNumId w:val="4"/>
  </w:num>
  <w:num w:numId="6" w16cid:durableId="119689419">
    <w:abstractNumId w:val="8"/>
  </w:num>
  <w:num w:numId="7" w16cid:durableId="1172913492">
    <w:abstractNumId w:val="15"/>
  </w:num>
  <w:num w:numId="8" w16cid:durableId="2015065625">
    <w:abstractNumId w:val="10"/>
  </w:num>
  <w:num w:numId="9" w16cid:durableId="1601990214">
    <w:abstractNumId w:val="9"/>
  </w:num>
  <w:num w:numId="10" w16cid:durableId="1384450799">
    <w:abstractNumId w:val="2"/>
  </w:num>
  <w:num w:numId="11" w16cid:durableId="459373516">
    <w:abstractNumId w:val="7"/>
  </w:num>
  <w:num w:numId="12" w16cid:durableId="421417361">
    <w:abstractNumId w:val="0"/>
  </w:num>
  <w:num w:numId="13" w16cid:durableId="1617178934">
    <w:abstractNumId w:val="12"/>
  </w:num>
  <w:num w:numId="14" w16cid:durableId="269549918">
    <w:abstractNumId w:val="11"/>
  </w:num>
  <w:num w:numId="15" w16cid:durableId="755132615">
    <w:abstractNumId w:val="1"/>
  </w:num>
  <w:num w:numId="16" w16cid:durableId="1546942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32"/>
    <w:rsid w:val="00151C3B"/>
    <w:rsid w:val="001A3329"/>
    <w:rsid w:val="001D2BE9"/>
    <w:rsid w:val="002C4A8A"/>
    <w:rsid w:val="00346E4D"/>
    <w:rsid w:val="003619FA"/>
    <w:rsid w:val="003B63F9"/>
    <w:rsid w:val="004C6484"/>
    <w:rsid w:val="00501BDA"/>
    <w:rsid w:val="00736168"/>
    <w:rsid w:val="0091435B"/>
    <w:rsid w:val="00C87F1A"/>
    <w:rsid w:val="00CB5D06"/>
    <w:rsid w:val="00D22024"/>
    <w:rsid w:val="00D527DA"/>
    <w:rsid w:val="00D74064"/>
    <w:rsid w:val="00D8646B"/>
    <w:rsid w:val="00EF12B0"/>
    <w:rsid w:val="00FC33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2DDDE"/>
  <w15:chartTrackingRefBased/>
  <w15:docId w15:val="{D44A8690-2855-4D20-BA6D-3B74515E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332"/>
    <w:pPr>
      <w:spacing w:after="280"/>
    </w:pPr>
    <w:rPr>
      <w:rFonts w:ascii="Arial" w:hAnsi="Arial"/>
      <w:sz w:val="22"/>
      <w:lang w:eastAsia="en-US"/>
    </w:rPr>
  </w:style>
  <w:style w:type="paragraph" w:styleId="Heading1">
    <w:name w:val="heading 1"/>
    <w:basedOn w:val="Normal"/>
    <w:next w:val="Normal"/>
    <w:link w:val="Heading1Char"/>
    <w:qFormat/>
    <w:rsid w:val="00FC33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Indent1"/>
    <w:link w:val="Heading2Char"/>
    <w:qFormat/>
    <w:rsid w:val="00FC3332"/>
    <w:pPr>
      <w:keepNext w:val="0"/>
      <w:keepLines w:val="0"/>
      <w:spacing w:before="0" w:after="280"/>
      <w:outlineLvl w:val="1"/>
    </w:pPr>
    <w:rPr>
      <w:rFonts w:ascii="Arial" w:eastAsia="Times New Roman" w:hAnsi="Arial" w:cs="Times New Roman"/>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2Char">
    <w:name w:val="Heading 2 Char"/>
    <w:basedOn w:val="DefaultParagraphFont"/>
    <w:link w:val="Heading2"/>
    <w:rsid w:val="00FC3332"/>
    <w:rPr>
      <w:rFonts w:ascii="Arial" w:hAnsi="Arial"/>
      <w:b/>
      <w:sz w:val="22"/>
      <w:lang w:eastAsia="en-US"/>
    </w:rPr>
  </w:style>
  <w:style w:type="paragraph" w:customStyle="1" w:styleId="Indent1">
    <w:name w:val="Indent 1"/>
    <w:basedOn w:val="Normal"/>
    <w:link w:val="Indent1Char"/>
    <w:rsid w:val="00FC3332"/>
    <w:pPr>
      <w:ind w:left="567"/>
    </w:pPr>
  </w:style>
  <w:style w:type="paragraph" w:styleId="ListParagraph">
    <w:name w:val="List Paragraph"/>
    <w:basedOn w:val="Normal"/>
    <w:link w:val="ListParagraphChar"/>
    <w:uiPriority w:val="34"/>
    <w:qFormat/>
    <w:rsid w:val="00FC3332"/>
    <w:pPr>
      <w:ind w:left="720"/>
      <w:contextualSpacing/>
    </w:pPr>
  </w:style>
  <w:style w:type="character" w:styleId="Hyperlink">
    <w:name w:val="Hyperlink"/>
    <w:aliases w:val="Hyperlink - H39"/>
    <w:basedOn w:val="DefaultParagraphFont"/>
    <w:rsid w:val="00FC3332"/>
    <w:rPr>
      <w:color w:val="0000FF" w:themeColor="hyperlink"/>
      <w:u w:val="single"/>
    </w:rPr>
  </w:style>
  <w:style w:type="character" w:customStyle="1" w:styleId="Indent1Char">
    <w:name w:val="Indent 1 Char"/>
    <w:link w:val="Indent1"/>
    <w:locked/>
    <w:rsid w:val="00FC3332"/>
    <w:rPr>
      <w:rFonts w:ascii="Arial" w:hAnsi="Arial"/>
      <w:sz w:val="22"/>
      <w:lang w:eastAsia="en-US"/>
    </w:rPr>
  </w:style>
  <w:style w:type="character" w:customStyle="1" w:styleId="ListParagraphChar">
    <w:name w:val="List Paragraph Char"/>
    <w:basedOn w:val="DefaultParagraphFont"/>
    <w:link w:val="ListParagraph"/>
    <w:uiPriority w:val="34"/>
    <w:rsid w:val="00FC3332"/>
    <w:rPr>
      <w:rFonts w:ascii="Arial" w:hAnsi="Arial"/>
      <w:sz w:val="22"/>
      <w:lang w:eastAsia="en-US"/>
    </w:rPr>
  </w:style>
  <w:style w:type="character" w:customStyle="1" w:styleId="Heading1Char">
    <w:name w:val="Heading 1 Char"/>
    <w:basedOn w:val="DefaultParagraphFont"/>
    <w:link w:val="Heading1"/>
    <w:rsid w:val="00FC333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s.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curement.govt.nz/broader-outco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17DD214497134AB99744102E6E9CD9B0" version="1.0.0">
  <systemFields>
    <field name="Objective-Id">
      <value order="0">A1695351</value>
    </field>
    <field name="Objective-Title">
      <value order="0">Schedule 4 - editable proposal response form</value>
    </field>
    <field name="Objective-Description">
      <value order="0"/>
    </field>
    <field name="Objective-CreationStamp">
      <value order="0">2023-07-10T00:00:34Z</value>
    </field>
    <field name="Objective-IsApproved">
      <value order="0">false</value>
    </field>
    <field name="Objective-IsPublished">
      <value order="0">true</value>
    </field>
    <field name="Objective-DatePublished">
      <value order="0">2023-07-10T00:04:21Z</value>
    </field>
    <field name="Objective-ModificationStamp">
      <value order="0">2023-07-10T00:04:22Z</value>
    </field>
    <field name="Objective-Owner">
      <value order="0">Michael Chung</value>
    </field>
    <field name="Objective-Path">
      <value order="0">Objective Global Folder:PHARMAC Fileplan:Drug supply:RFPs:Insulin pumps, consumables + CGM RFx 2023:06 RFx documents</value>
    </field>
    <field name="Objective-Parent">
      <value order="0">06 RFx documents</value>
    </field>
    <field name="Objective-State">
      <value order="0">Published</value>
    </field>
    <field name="Objective-VersionId">
      <value order="0">vA3027165</value>
    </field>
    <field name="Objective-Version">
      <value order="0">1.0</value>
    </field>
    <field name="Objective-VersionNumber">
      <value order="0">1</value>
    </field>
    <field name="Objective-VersionComment">
      <value order="0">First version</value>
    </field>
    <field name="Objective-FileNumber">
      <value order="0">qA63694</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2684</Words>
  <Characters>15930</Characters>
  <Application>Microsoft Office Word</Application>
  <DocSecurity>4</DocSecurity>
  <Lines>132</Lines>
  <Paragraphs>37</Paragraphs>
  <ScaleCrop>false</ScaleCrop>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 NZ</dc:creator>
  <cp:keywords/>
  <dc:description/>
  <cp:lastModifiedBy>Liz Barlow</cp:lastModifiedBy>
  <cp:revision>2</cp:revision>
  <dcterms:created xsi:type="dcterms:W3CDTF">2023-07-10T04:09:00Z</dcterms:created>
  <dcterms:modified xsi:type="dcterms:W3CDTF">2023-07-10T04:09:00Z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A1695351</vt:lpwstr>
  </property>
  <property fmtid="{D5CDD505-2E9C-101B-9397-08002B2CF9AE}" pid="4" name="Objective-Title">
    <vt:lpwstr>Schedule 4 - editable proposal response form</vt:lpwstr>
  </property>
  <property fmtid="{D5CDD505-2E9C-101B-9397-08002B2CF9AE}" pid="5" name="Objective-Description">
    <vt:lpwstr/>
  </property>
  <property fmtid="{D5CDD505-2E9C-101B-9397-08002B2CF9AE}" pid="6" name="Objective-CreationStamp">
    <vt:filetime>2023-07-10T00:04:21Z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2023-07-10T00:04:21Z</vt:filetime>
  </property>
  <property fmtid="{D5CDD505-2E9C-101B-9397-08002B2CF9AE}" pid="10" name="Objective-ModificationStamp">
    <vt:filetime>2023-07-10T00:04:22Z</vt:filetime>
  </property>
  <property fmtid="{D5CDD505-2E9C-101B-9397-08002B2CF9AE}" pid="11" name="Objective-Owner">
    <vt:lpwstr>Michael Chung</vt:lpwstr>
  </property>
  <property fmtid="{D5CDD505-2E9C-101B-9397-08002B2CF9AE}" pid="12" name="Objective-Path">
    <vt:lpwstr>Objective Global Folder:PHARMAC Fileplan:Drug supply:RFPs:Insulin pumps, consumables + CGM RFx 2023:06 RFx documents:</vt:lpwstr>
  </property>
  <property fmtid="{D5CDD505-2E9C-101B-9397-08002B2CF9AE}" pid="13" name="Objective-Parent">
    <vt:lpwstr>06 RFx documents</vt:lpwstr>
  </property>
  <property fmtid="{D5CDD505-2E9C-101B-9397-08002B2CF9AE}" pid="14" name="Objective-State">
    <vt:lpwstr>Published</vt:lpwstr>
  </property>
  <property fmtid="{D5CDD505-2E9C-101B-9397-08002B2CF9AE}" pid="15" name="Objective-VersionId">
    <vt:lpwstr>vA3027165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qA63694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